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B318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5BE6B319" w14:textId="599A8A3C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</w:t>
      </w:r>
      <w:r w:rsidR="00010A44">
        <w:rPr>
          <w:b/>
          <w:u w:val="single"/>
        </w:rPr>
        <w:t>1</w:t>
      </w:r>
      <w:r w:rsidR="00C51852">
        <w:rPr>
          <w:b/>
          <w:u w:val="single"/>
        </w:rPr>
        <w:t>2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4462B6">
        <w:rPr>
          <w:b/>
          <w:u w:val="single"/>
        </w:rPr>
        <w:t>3</w:t>
      </w:r>
    </w:p>
    <w:p w14:paraId="5BE6B31A" w14:textId="5F1145DA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 xml:space="preserve">: </w:t>
      </w:r>
      <w:r w:rsidR="00C51852">
        <w:rPr>
          <w:b/>
          <w:u w:val="single"/>
        </w:rPr>
        <w:t>Advanced Techniques</w:t>
      </w:r>
    </w:p>
    <w:p w14:paraId="5BE6B31B" w14:textId="09604ACD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</w:t>
      </w:r>
      <w:r w:rsidR="00EA6C8C" w:rsidRPr="00192011">
        <w:t>character</w:t>
      </w:r>
      <w:r w:rsidRPr="00192011">
        <w:t xml:space="preserve"> 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C51852">
        <w:rPr>
          <w:b/>
          <w:u w:val="single"/>
        </w:rPr>
        <w:t>Adv Techniques</w:t>
      </w:r>
    </w:p>
    <w:p w14:paraId="5BE6B31C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5BE6B31D" w14:textId="637EC4B2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</w:t>
      </w:r>
      <w:r w:rsidR="00C51852">
        <w:rPr>
          <w:u w:val="single"/>
        </w:rPr>
        <w:t xml:space="preserve">provides additional training of communication and counseling skills related to providing Tribal Vocational Rehabilitation services, focusing on the advanced techniques of motivational interviewing and mindfulness. </w:t>
      </w:r>
    </w:p>
    <w:p w14:paraId="5BE6B31E" w14:textId="16005574" w:rsidR="00CE3DA3" w:rsidRPr="00F10C7B" w:rsidRDefault="00F23CED" w:rsidP="00CE3DA3">
      <w:pPr>
        <w:contextualSpacing/>
        <w:rPr>
          <w:u w:val="single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C51852" w:rsidRPr="00C51852">
        <w:rPr>
          <w:u w:val="single"/>
        </w:rPr>
        <w:t xml:space="preserve">Provides continued development and refinement of communication and counseling skills in a Tribal Vocational Rehabilitation setting, including motivational interviewing and mindfulness. Includes an emphasis on using techniques in a culturally-relevant manner and understanding participant behavior from </w:t>
      </w:r>
      <w:r w:rsidR="005344FC">
        <w:rPr>
          <w:u w:val="single"/>
        </w:rPr>
        <w:t xml:space="preserve">their </w:t>
      </w:r>
      <w:r w:rsidR="00C51852" w:rsidRPr="00C51852">
        <w:rPr>
          <w:u w:val="single"/>
        </w:rPr>
        <w:t>cultural perspective.</w:t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E3DA3" w:rsidRPr="00F10C7B">
        <w:rPr>
          <w:u w:val="single"/>
        </w:rPr>
        <w:t xml:space="preserve"> </w:t>
      </w:r>
    </w:p>
    <w:p w14:paraId="5BE6B31F" w14:textId="77777777" w:rsidR="004462B6" w:rsidRPr="004462B6" w:rsidRDefault="004462B6" w:rsidP="004462B6">
      <w:pPr>
        <w:contextualSpacing/>
        <w:rPr>
          <w:rFonts w:cs="Calibri"/>
        </w:rPr>
      </w:pPr>
    </w:p>
    <w:p w14:paraId="5BE6B320" w14:textId="5840656B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C51852">
        <w:rPr>
          <w:b/>
          <w:u w:val="single"/>
        </w:rPr>
        <w:t>TVRS 302</w:t>
      </w:r>
    </w:p>
    <w:p w14:paraId="5BE6B321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5BE6B322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5BE6B323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5BE6B324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5BE6B325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5BE6B326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5BE6B327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5BE6B328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5BE6B329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5BE6B32A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5BE6B32B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5BE6B32C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5BE6B32D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5BE6B32E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5BE6B32F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5BE6B330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5BE6B331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5BE6B332" w14:textId="7B386FC5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C51852">
        <w:rPr>
          <w:b/>
          <w:bCs/>
          <w:u w:val="single"/>
        </w:rPr>
        <w:t>5</w:t>
      </w:r>
      <w:r w:rsidR="00FD257C">
        <w:rPr>
          <w:b/>
          <w:bCs/>
          <w:u w:val="single"/>
        </w:rPr>
        <w:t>/</w:t>
      </w:r>
      <w:r w:rsidR="005344FC">
        <w:rPr>
          <w:b/>
          <w:bCs/>
          <w:u w:val="single"/>
        </w:rPr>
        <w:t>24</w:t>
      </w:r>
      <w:bookmarkStart w:id="0" w:name="_GoBack"/>
      <w:bookmarkEnd w:id="0"/>
      <w:r w:rsidR="00511143">
        <w:rPr>
          <w:b/>
          <w:bCs/>
          <w:u w:val="single"/>
        </w:rPr>
        <w:t>/2019</w:t>
      </w:r>
    </w:p>
    <w:p w14:paraId="5BE6B333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B336" w14:textId="77777777" w:rsidR="00B577B2" w:rsidRDefault="00B577B2">
      <w:r>
        <w:separator/>
      </w:r>
    </w:p>
  </w:endnote>
  <w:endnote w:type="continuationSeparator" w:id="0">
    <w:p w14:paraId="5BE6B337" w14:textId="77777777" w:rsidR="00B577B2" w:rsidRDefault="00B5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3D" w14:textId="3E701902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C51852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C51852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40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1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5BE6B342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3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5BE6B34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5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6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5BE6B347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8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9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5BE6B34A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B" w14:textId="437A7221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</w:t>
    </w:r>
    <w:r w:rsidR="00C51852">
      <w:rPr>
        <w:i/>
        <w:noProof/>
        <w:sz w:val="20"/>
        <w:szCs w:val="20"/>
      </w:rPr>
      <w:t>12</w:t>
    </w:r>
    <w:r w:rsidR="00F10E00">
      <w:rPr>
        <w:i/>
        <w:noProof/>
        <w:sz w:val="20"/>
        <w:szCs w:val="20"/>
      </w:rPr>
      <w:t xml:space="preserve"> Creation</w:t>
    </w:r>
    <w:r w:rsidR="00C51852">
      <w:rPr>
        <w:i/>
        <w:noProof/>
        <w:sz w:val="20"/>
        <w:szCs w:val="20"/>
      </w:rPr>
      <w:t xml:space="preserve"> </w:t>
    </w:r>
    <w:r w:rsidR="005344FC">
      <w:rPr>
        <w:i/>
        <w:noProof/>
        <w:sz w:val="20"/>
        <w:szCs w:val="20"/>
      </w:rPr>
      <w:t>2</w:t>
    </w:r>
    <w:r w:rsidR="005344FC">
      <w:rPr>
        <w:i/>
        <w:noProof/>
        <w:sz w:val="20"/>
        <w:szCs w:val="20"/>
        <w:vertAlign w:val="superscript"/>
      </w:rPr>
      <w:t>nd</w:t>
    </w:r>
    <w:r w:rsidR="005344FC">
      <w:rPr>
        <w:i/>
        <w:noProof/>
        <w:sz w:val="20"/>
        <w:szCs w:val="20"/>
      </w:rPr>
      <w:t xml:space="preserve"> Reading 5-24</w:t>
    </w:r>
    <w:r w:rsidR="00436205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5344F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5344F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B334" w14:textId="77777777" w:rsidR="00B577B2" w:rsidRDefault="00B577B2">
      <w:r>
        <w:separator/>
      </w:r>
    </w:p>
  </w:footnote>
  <w:footnote w:type="continuationSeparator" w:id="0">
    <w:p w14:paraId="5BE6B335" w14:textId="77777777" w:rsidR="00B577B2" w:rsidRDefault="00B5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39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5BE6B33A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5BE6B33B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3E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5BE6B33F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C"/>
    <w:rsid w:val="00006B24"/>
    <w:rsid w:val="00010A44"/>
    <w:rsid w:val="0002279C"/>
    <w:rsid w:val="00086482"/>
    <w:rsid w:val="00097455"/>
    <w:rsid w:val="000B2685"/>
    <w:rsid w:val="000D237C"/>
    <w:rsid w:val="000E30A8"/>
    <w:rsid w:val="001076D6"/>
    <w:rsid w:val="00112BAE"/>
    <w:rsid w:val="00175607"/>
    <w:rsid w:val="00192011"/>
    <w:rsid w:val="001C4E96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436205"/>
    <w:rsid w:val="004462B6"/>
    <w:rsid w:val="00497E9C"/>
    <w:rsid w:val="004F6B99"/>
    <w:rsid w:val="00501EDC"/>
    <w:rsid w:val="0050382C"/>
    <w:rsid w:val="00511143"/>
    <w:rsid w:val="00521DD3"/>
    <w:rsid w:val="005344FC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3510"/>
    <w:rsid w:val="006F6B80"/>
    <w:rsid w:val="0070590F"/>
    <w:rsid w:val="0078599A"/>
    <w:rsid w:val="00792860"/>
    <w:rsid w:val="007B4643"/>
    <w:rsid w:val="007F7CBC"/>
    <w:rsid w:val="00806DE8"/>
    <w:rsid w:val="00814853"/>
    <w:rsid w:val="008453F4"/>
    <w:rsid w:val="0089653C"/>
    <w:rsid w:val="008A252B"/>
    <w:rsid w:val="008C3006"/>
    <w:rsid w:val="008F7EB1"/>
    <w:rsid w:val="009113A7"/>
    <w:rsid w:val="00937777"/>
    <w:rsid w:val="00967620"/>
    <w:rsid w:val="009D1FDC"/>
    <w:rsid w:val="00A1366B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577B2"/>
    <w:rsid w:val="00B97ABC"/>
    <w:rsid w:val="00BA5982"/>
    <w:rsid w:val="00BA65C2"/>
    <w:rsid w:val="00BC7794"/>
    <w:rsid w:val="00BF2D71"/>
    <w:rsid w:val="00BF2E35"/>
    <w:rsid w:val="00C2246F"/>
    <w:rsid w:val="00C51852"/>
    <w:rsid w:val="00C84643"/>
    <w:rsid w:val="00CB2744"/>
    <w:rsid w:val="00CD009F"/>
    <w:rsid w:val="00CE1283"/>
    <w:rsid w:val="00CE3DA3"/>
    <w:rsid w:val="00D74D85"/>
    <w:rsid w:val="00D75A10"/>
    <w:rsid w:val="00DC6DA4"/>
    <w:rsid w:val="00DF498D"/>
    <w:rsid w:val="00E113B8"/>
    <w:rsid w:val="00E240F5"/>
    <w:rsid w:val="00E24B6C"/>
    <w:rsid w:val="00E67630"/>
    <w:rsid w:val="00EA1540"/>
    <w:rsid w:val="00EA6C8C"/>
    <w:rsid w:val="00EC3766"/>
    <w:rsid w:val="00EF7661"/>
    <w:rsid w:val="00F02A78"/>
    <w:rsid w:val="00F10C7B"/>
    <w:rsid w:val="00F10E00"/>
    <w:rsid w:val="00F23CED"/>
    <w:rsid w:val="00F35294"/>
    <w:rsid w:val="00F801D0"/>
    <w:rsid w:val="00F81865"/>
    <w:rsid w:val="00F822E4"/>
    <w:rsid w:val="00FD257C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E6B318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Elizabeth Boland</cp:lastModifiedBy>
  <cp:revision>2</cp:revision>
  <cp:lastPrinted>2018-05-21T18:05:00Z</cp:lastPrinted>
  <dcterms:created xsi:type="dcterms:W3CDTF">2019-05-24T21:13:00Z</dcterms:created>
  <dcterms:modified xsi:type="dcterms:W3CDTF">2019-05-24T21:13:00Z</dcterms:modified>
</cp:coreProperties>
</file>