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8F" w:rsidRPr="002430A5" w:rsidRDefault="00415C8F" w:rsidP="00415C8F">
      <w:pPr>
        <w:pStyle w:val="Heading1"/>
        <w:shd w:val="clear" w:color="auto" w:fill="FFFFFF"/>
        <w:spacing w:before="225" w:beforeAutospacing="0" w:after="225" w:afterAutospacing="0"/>
        <w:rPr>
          <w:rFonts w:ascii="Helvetica" w:hAnsi="Helvetica" w:cs="Helvetica"/>
          <w:b w:val="0"/>
          <w:bCs w:val="0"/>
          <w:sz w:val="60"/>
          <w:szCs w:val="60"/>
        </w:rPr>
      </w:pPr>
      <w:r w:rsidRPr="002430A5">
        <w:rPr>
          <w:rFonts w:ascii="Helvetica" w:hAnsi="Helvetica" w:cs="Helvetica"/>
          <w:b w:val="0"/>
          <w:bCs w:val="0"/>
          <w:sz w:val="60"/>
          <w:szCs w:val="60"/>
        </w:rPr>
        <w:t>CMPS 101 A Syllabus</w:t>
      </w:r>
      <w:bookmarkStart w:id="0" w:name="_GoBack"/>
      <w:bookmarkEnd w:id="0"/>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4442"/>
      </w:tblGrid>
      <w:tr w:rsidR="002430A5" w:rsidRPr="002430A5" w:rsidTr="00703648">
        <w:tc>
          <w:tcPr>
            <w:tcW w:w="0" w:type="auto"/>
            <w:shd w:val="clear" w:color="auto" w:fill="FFFFFF"/>
            <w:tcMar>
              <w:top w:w="30" w:type="dxa"/>
              <w:left w:w="30" w:type="dxa"/>
              <w:bottom w:w="30" w:type="dxa"/>
              <w:right w:w="30" w:type="dxa"/>
            </w:tcMar>
            <w:vAlign w:val="center"/>
            <w:hideMark/>
          </w:tcPr>
          <w:tbl>
            <w:tblPr>
              <w:tblW w:w="0" w:type="auto"/>
              <w:tblInd w:w="75" w:type="dxa"/>
              <w:tblCellMar>
                <w:top w:w="15" w:type="dxa"/>
                <w:left w:w="15" w:type="dxa"/>
                <w:bottom w:w="15" w:type="dxa"/>
                <w:right w:w="15" w:type="dxa"/>
              </w:tblCellMar>
              <w:tblLook w:val="04A0" w:firstRow="1" w:lastRow="0" w:firstColumn="1" w:lastColumn="0" w:noHBand="0" w:noVBand="1"/>
            </w:tblPr>
            <w:tblGrid>
              <w:gridCol w:w="4307"/>
            </w:tblGrid>
            <w:tr w:rsidR="002430A5" w:rsidRPr="002430A5" w:rsidTr="00703648">
              <w:tc>
                <w:tcPr>
                  <w:tcW w:w="0" w:type="auto"/>
                  <w:shd w:val="clear" w:color="auto" w:fill="auto"/>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pPr>
                  <w:r w:rsidRPr="002430A5">
                    <w:rPr>
                      <w:rStyle w:val="Strong"/>
                    </w:rPr>
                    <w:t>CMPS 101 A: Introduction to Computers</w:t>
                  </w:r>
                </w:p>
                <w:p w:rsidR="00415C8F" w:rsidRPr="002430A5" w:rsidRDefault="00415C8F" w:rsidP="00703648">
                  <w:pPr>
                    <w:pStyle w:val="NormalWeb"/>
                    <w:spacing w:before="180" w:beforeAutospacing="0" w:after="180" w:afterAutospacing="0"/>
                  </w:pPr>
                  <w:r w:rsidRPr="002430A5">
                    <w:rPr>
                      <w:rStyle w:val="Strong"/>
                    </w:rPr>
                    <w:t>Northwest Indian College</w:t>
                  </w:r>
                </w:p>
                <w:p w:rsidR="00415C8F" w:rsidRPr="002430A5" w:rsidRDefault="00415C8F" w:rsidP="00703648">
                  <w:pPr>
                    <w:pStyle w:val="NormalWeb"/>
                    <w:spacing w:before="180" w:beforeAutospacing="0" w:after="180" w:afterAutospacing="0"/>
                  </w:pPr>
                  <w:r w:rsidRPr="002430A5">
                    <w:rPr>
                      <w:rStyle w:val="Strong"/>
                    </w:rPr>
                    <w:t> </w:t>
                  </w:r>
                </w:p>
              </w:tc>
            </w:tr>
          </w:tbl>
          <w:p w:rsidR="00415C8F" w:rsidRPr="002430A5" w:rsidRDefault="00415C8F" w:rsidP="00703648">
            <w:pPr>
              <w:rPr>
                <w:rFonts w:ascii="Helvetica" w:hAnsi="Helvetica" w:cs="Helvetica"/>
              </w:rPr>
            </w:pPr>
          </w:p>
        </w:tc>
      </w:tr>
    </w:tbl>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rPr>
        <w:t> </w:t>
      </w:r>
    </w:p>
    <w:tbl>
      <w:tblPr>
        <w:tblW w:w="1134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3004"/>
        <w:gridCol w:w="8336"/>
      </w:tblGrid>
      <w:tr w:rsidR="002430A5" w:rsidRPr="002430A5" w:rsidTr="00703648">
        <w:trPr>
          <w:trHeight w:val="735"/>
        </w:trPr>
        <w:tc>
          <w:tcPr>
            <w:tcW w:w="292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Course Number</w:t>
            </w:r>
          </w:p>
        </w:tc>
        <w:tc>
          <w:tcPr>
            <w:tcW w:w="8115" w:type="dxa"/>
            <w:shd w:val="clear" w:color="auto" w:fill="FFFFFF"/>
            <w:tcMar>
              <w:top w:w="30" w:type="dxa"/>
              <w:left w:w="30" w:type="dxa"/>
              <w:bottom w:w="30" w:type="dxa"/>
              <w:right w:w="30" w:type="dxa"/>
            </w:tcMar>
            <w:vAlign w:val="center"/>
            <w:hideMark/>
          </w:tcPr>
          <w:p w:rsidR="00415C8F" w:rsidRPr="002430A5" w:rsidRDefault="007E4A18"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CMPS 101</w:t>
            </w:r>
          </w:p>
        </w:tc>
      </w:tr>
      <w:tr w:rsidR="002430A5" w:rsidRPr="002430A5" w:rsidTr="00703648">
        <w:trPr>
          <w:trHeight w:val="735"/>
        </w:trPr>
        <w:tc>
          <w:tcPr>
            <w:tcW w:w="292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Number of Credits</w:t>
            </w:r>
          </w:p>
        </w:tc>
        <w:tc>
          <w:tcPr>
            <w:tcW w:w="811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3</w:t>
            </w:r>
          </w:p>
        </w:tc>
      </w:tr>
      <w:tr w:rsidR="002430A5" w:rsidRPr="002430A5" w:rsidTr="00703648">
        <w:trPr>
          <w:trHeight w:val="720"/>
        </w:trPr>
        <w:tc>
          <w:tcPr>
            <w:tcW w:w="292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Instructor</w:t>
            </w:r>
          </w:p>
        </w:tc>
        <w:tc>
          <w:tcPr>
            <w:tcW w:w="811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Miguel Ramos</w:t>
            </w:r>
          </w:p>
        </w:tc>
      </w:tr>
      <w:tr w:rsidR="002430A5" w:rsidRPr="002430A5" w:rsidTr="00703648">
        <w:tc>
          <w:tcPr>
            <w:tcW w:w="292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Office Hours</w:t>
            </w:r>
          </w:p>
        </w:tc>
        <w:tc>
          <w:tcPr>
            <w:tcW w:w="8115" w:type="dxa"/>
            <w:shd w:val="clear" w:color="auto" w:fill="FFFFFF"/>
            <w:tcMar>
              <w:top w:w="30" w:type="dxa"/>
              <w:left w:w="30" w:type="dxa"/>
              <w:bottom w:w="30" w:type="dxa"/>
              <w:right w:w="30" w:type="dxa"/>
            </w:tcMar>
            <w:vAlign w:val="center"/>
            <w:hideMark/>
          </w:tcPr>
          <w:p w:rsidR="00415C8F" w:rsidRPr="002430A5" w:rsidRDefault="00415C8F" w:rsidP="00917DC8">
            <w:pPr>
              <w:pStyle w:val="NormalWeb"/>
              <w:spacing w:before="180" w:beforeAutospacing="0" w:after="180" w:afterAutospacing="0"/>
              <w:rPr>
                <w:rFonts w:ascii="Helvetica" w:hAnsi="Helvetica" w:cs="Helvetica"/>
              </w:rPr>
            </w:pPr>
            <w:r w:rsidRPr="002430A5">
              <w:rPr>
                <w:rStyle w:val="Strong"/>
                <w:rFonts w:ascii="Helvetica" w:hAnsi="Helvetica" w:cs="Helvetica"/>
              </w:rPr>
              <w:t xml:space="preserve">If I'm not teaching a class or in a meeting I'll be in my office.  Feel </w:t>
            </w:r>
            <w:r w:rsidR="00917DC8">
              <w:rPr>
                <w:rStyle w:val="Strong"/>
                <w:rFonts w:ascii="Helvetica" w:hAnsi="Helvetica" w:cs="Helvetica"/>
              </w:rPr>
              <w:t xml:space="preserve">     </w:t>
            </w:r>
            <w:r w:rsidRPr="002430A5">
              <w:rPr>
                <w:rStyle w:val="Strong"/>
                <w:rFonts w:ascii="Helvetica" w:hAnsi="Helvetica" w:cs="Helvetica"/>
              </w:rPr>
              <w:t xml:space="preserve">free to stop by.  I'm in building 8, Room C-2 (right side door) – </w:t>
            </w:r>
            <w:r w:rsidR="00917DC8">
              <w:rPr>
                <w:rStyle w:val="Strong"/>
                <w:rFonts w:ascii="Helvetica" w:hAnsi="Helvetica" w:cs="Helvetica"/>
              </w:rPr>
              <w:t xml:space="preserve">       </w:t>
            </w:r>
            <w:r w:rsidRPr="002430A5">
              <w:rPr>
                <w:rStyle w:val="Strong"/>
                <w:rFonts w:ascii="Helvetica" w:hAnsi="Helvetica" w:cs="Helvetica"/>
              </w:rPr>
              <w:t>please send an email to make sure I'm there, or call 360-392-4318</w:t>
            </w:r>
            <w:r w:rsidR="003F6EF1">
              <w:rPr>
                <w:rStyle w:val="Strong"/>
                <w:rFonts w:ascii="Helvetica" w:hAnsi="Helvetica" w:cs="Helvetica"/>
              </w:rPr>
              <w:t>.</w:t>
            </w:r>
          </w:p>
        </w:tc>
      </w:tr>
      <w:tr w:rsidR="002430A5" w:rsidRPr="002430A5" w:rsidTr="00703648">
        <w:tc>
          <w:tcPr>
            <w:tcW w:w="292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Class Location/Time</w:t>
            </w:r>
          </w:p>
        </w:tc>
        <w:tc>
          <w:tcPr>
            <w:tcW w:w="811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Building 8, Room C-1 (left side door), Mon and Wed 2-3:20</w:t>
            </w:r>
            <w:r w:rsidR="003F6EF1">
              <w:rPr>
                <w:rStyle w:val="Strong"/>
                <w:rFonts w:ascii="Helvetica" w:hAnsi="Helvetica" w:cs="Helvetica"/>
              </w:rPr>
              <w:t>.</w:t>
            </w:r>
          </w:p>
        </w:tc>
      </w:tr>
      <w:tr w:rsidR="002430A5" w:rsidRPr="002430A5" w:rsidTr="00703648">
        <w:trPr>
          <w:trHeight w:val="750"/>
        </w:trPr>
        <w:tc>
          <w:tcPr>
            <w:tcW w:w="292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Class Requirements</w:t>
            </w:r>
          </w:p>
        </w:tc>
        <w:tc>
          <w:tcPr>
            <w:tcW w:w="811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Attendance and participation.  Computers and reading materials provided in class.</w:t>
            </w:r>
          </w:p>
        </w:tc>
      </w:tr>
    </w:tbl>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Fonts w:ascii="Helvetica" w:hAnsi="Helvetica" w:cs="Helvetica"/>
        </w:rPr>
        <w:t> </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u w:val="single"/>
        </w:rPr>
        <w:t>Course Description</w:t>
      </w:r>
      <w:r w:rsidRPr="002430A5">
        <w:rPr>
          <w:rStyle w:val="Strong"/>
          <w:rFonts w:ascii="Helvetica" w:hAnsi="Helvetica" w:cs="Helvetica"/>
        </w:rPr>
        <w:t>:  </w:t>
      </w:r>
    </w:p>
    <w:p w:rsidR="00292C4C" w:rsidRPr="00292C4C" w:rsidRDefault="00292C4C" w:rsidP="00292C4C">
      <w:pPr>
        <w:rPr>
          <w:rFonts w:ascii="Helvetica" w:hAnsi="Helvetica" w:cs="Helvetica"/>
          <w:sz w:val="24"/>
          <w:szCs w:val="24"/>
        </w:rPr>
      </w:pPr>
      <w:r w:rsidRPr="00292C4C">
        <w:rPr>
          <w:rFonts w:ascii="Helvetica" w:hAnsi="Helvetica" w:cs="Helvetica"/>
          <w:sz w:val="24"/>
          <w:szCs w:val="24"/>
        </w:rPr>
        <w:t>Provides an introduction to the skills and knowledge necessary to use computers. Focuses on beginning-level word-processing, spreadsheet and presentation software skill development, critical thinking and information literacy skills, basic computer hardware and software functions, and the application of data security.</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u w:val="single"/>
        </w:rPr>
        <w:t>Text(s)/Readings/Materials</w:t>
      </w:r>
      <w:r w:rsidRPr="002430A5">
        <w:rPr>
          <w:rStyle w:val="Strong"/>
          <w:rFonts w:ascii="Helvetica" w:hAnsi="Helvetica" w:cs="Helvetica"/>
        </w:rPr>
        <w:t>:  </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Fonts w:ascii="Helvetica" w:hAnsi="Helvetica" w:cs="Helvetica"/>
        </w:rPr>
        <w:t>There is no required textbook for this cla</w:t>
      </w:r>
      <w:r w:rsidR="00124CB8" w:rsidRPr="002430A5">
        <w:rPr>
          <w:rFonts w:ascii="Helvetica" w:hAnsi="Helvetica" w:cs="Helvetica"/>
        </w:rPr>
        <w:t>ss.  Readings will be provided</w:t>
      </w:r>
      <w:r w:rsidRPr="002430A5">
        <w:rPr>
          <w:rFonts w:ascii="Helvetica" w:hAnsi="Helvetica" w:cs="Helvetica"/>
        </w:rPr>
        <w:t xml:space="preserve"> for selected topics.</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u w:val="single"/>
        </w:rPr>
        <w:lastRenderedPageBreak/>
        <w:t>NWIC Outcomes:</w:t>
      </w:r>
    </w:p>
    <w:p w:rsidR="000C679D" w:rsidRPr="000C679D" w:rsidRDefault="000C679D" w:rsidP="000C679D">
      <w:pPr>
        <w:pStyle w:val="ListParagraph"/>
        <w:numPr>
          <w:ilvl w:val="0"/>
          <w:numId w:val="1"/>
        </w:numPr>
        <w:rPr>
          <w:rFonts w:ascii="Helvetica" w:hAnsi="Helvetica" w:cs="Helvetica"/>
          <w:sz w:val="24"/>
          <w:szCs w:val="24"/>
        </w:rPr>
      </w:pPr>
      <w:r w:rsidRPr="000C679D">
        <w:rPr>
          <w:rFonts w:ascii="Helvetica" w:hAnsi="Helvetica" w:cs="Helvetica"/>
          <w:sz w:val="24"/>
          <w:szCs w:val="24"/>
        </w:rPr>
        <w:t>1) Effectively communicate in diverse situations, from receiving to expressing information, both verbally and non-verbally</w:t>
      </w:r>
      <w:r>
        <w:rPr>
          <w:rFonts w:ascii="Helvetica" w:hAnsi="Helvetica" w:cs="Helvetica"/>
          <w:sz w:val="24"/>
          <w:szCs w:val="24"/>
        </w:rPr>
        <w:t>.</w:t>
      </w:r>
    </w:p>
    <w:p w:rsidR="00415C8F" w:rsidRPr="000C679D" w:rsidRDefault="000C679D" w:rsidP="000C679D">
      <w:pPr>
        <w:pStyle w:val="ListParagraph"/>
        <w:numPr>
          <w:ilvl w:val="0"/>
          <w:numId w:val="1"/>
        </w:numPr>
        <w:rPr>
          <w:rFonts w:ascii="Helvetica" w:hAnsi="Helvetica" w:cs="Helvetica"/>
          <w:sz w:val="24"/>
          <w:szCs w:val="24"/>
        </w:rPr>
      </w:pPr>
      <w:r w:rsidRPr="000C679D">
        <w:rPr>
          <w:rFonts w:ascii="Helvetica" w:hAnsi="Helvetica" w:cs="Helvetica"/>
          <w:sz w:val="24"/>
          <w:szCs w:val="24"/>
        </w:rPr>
        <w:t>7) Meet the technological challenges of a modern world</w:t>
      </w:r>
      <w:r>
        <w:rPr>
          <w:rFonts w:ascii="Helvetica" w:hAnsi="Helvetica" w:cs="Helvetica"/>
          <w:sz w:val="24"/>
          <w:szCs w:val="24"/>
        </w:rPr>
        <w:t>.</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u w:val="single"/>
        </w:rPr>
        <w:t>Course Outcomes:</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Fonts w:ascii="Helvetica" w:hAnsi="Helvetica" w:cs="Helvetica"/>
        </w:rPr>
        <w:t>As a result of this course, students will be able to:</w:t>
      </w:r>
    </w:p>
    <w:p w:rsidR="009C29AE" w:rsidRPr="009C29AE" w:rsidRDefault="009C29AE" w:rsidP="009C29AE">
      <w:pPr>
        <w:pStyle w:val="ListParagraph"/>
        <w:numPr>
          <w:ilvl w:val="0"/>
          <w:numId w:val="4"/>
        </w:numPr>
        <w:rPr>
          <w:rFonts w:ascii="Helvetica" w:hAnsi="Helvetica" w:cs="Helvetica"/>
          <w:sz w:val="24"/>
          <w:szCs w:val="24"/>
        </w:rPr>
      </w:pPr>
      <w:r w:rsidRPr="009C29AE">
        <w:rPr>
          <w:rFonts w:ascii="Helvetica" w:hAnsi="Helvetica" w:cs="Helvetica"/>
          <w:sz w:val="24"/>
          <w:szCs w:val="24"/>
        </w:rPr>
        <w:t>Apply beginning-level word-processing, spreadsheet, and presentation software skills.</w:t>
      </w:r>
    </w:p>
    <w:p w:rsidR="009C29AE" w:rsidRPr="009C29AE" w:rsidRDefault="009C29AE" w:rsidP="009C29AE">
      <w:pPr>
        <w:pStyle w:val="ListParagraph"/>
        <w:numPr>
          <w:ilvl w:val="0"/>
          <w:numId w:val="4"/>
        </w:numPr>
        <w:rPr>
          <w:rFonts w:ascii="Helvetica" w:hAnsi="Helvetica" w:cs="Helvetica"/>
          <w:sz w:val="24"/>
          <w:szCs w:val="24"/>
        </w:rPr>
      </w:pPr>
      <w:r w:rsidRPr="009C29AE">
        <w:rPr>
          <w:rFonts w:ascii="Helvetica" w:hAnsi="Helvetica" w:cs="Helvetica"/>
          <w:sz w:val="24"/>
          <w:szCs w:val="24"/>
        </w:rPr>
        <w:t>Demonstrate critical thinking and information literacy skills to search for and assess information on the internet, in databases, and in other information sources.</w:t>
      </w:r>
    </w:p>
    <w:p w:rsidR="009C29AE" w:rsidRPr="009C29AE" w:rsidRDefault="009C29AE" w:rsidP="009C29AE">
      <w:pPr>
        <w:pStyle w:val="ListParagraph"/>
        <w:numPr>
          <w:ilvl w:val="0"/>
          <w:numId w:val="4"/>
        </w:numPr>
        <w:shd w:val="clear" w:color="auto" w:fill="FFFFFF"/>
        <w:spacing w:before="100" w:beforeAutospacing="1" w:after="100" w:afterAutospacing="1" w:line="240" w:lineRule="auto"/>
        <w:rPr>
          <w:rFonts w:ascii="Helvetica" w:hAnsi="Helvetica" w:cs="Helvetica"/>
          <w:sz w:val="24"/>
          <w:szCs w:val="24"/>
        </w:rPr>
      </w:pPr>
      <w:r w:rsidRPr="009C29AE">
        <w:rPr>
          <w:rFonts w:ascii="Helvetica" w:hAnsi="Helvetica" w:cs="Helvetica"/>
          <w:sz w:val="24"/>
          <w:szCs w:val="24"/>
        </w:rPr>
        <w:t>Describe how computers work, including basic hardware and softwar</w:t>
      </w:r>
      <w:r w:rsidR="00AC6DDA">
        <w:rPr>
          <w:rFonts w:ascii="Helvetica" w:hAnsi="Helvetica" w:cs="Helvetica"/>
          <w:sz w:val="24"/>
          <w:szCs w:val="24"/>
        </w:rPr>
        <w:t>e requirements and functions</w:t>
      </w:r>
      <w:r w:rsidRPr="009C29AE">
        <w:rPr>
          <w:rFonts w:ascii="Helvetica" w:hAnsi="Helvetica" w:cs="Helvetica"/>
          <w:sz w:val="24"/>
          <w:szCs w:val="24"/>
        </w:rPr>
        <w:t>, and necessary maintenance and upgrades.</w:t>
      </w:r>
    </w:p>
    <w:p w:rsidR="009C29AE" w:rsidRPr="009C29AE" w:rsidRDefault="009C29AE" w:rsidP="009C29AE">
      <w:pPr>
        <w:pStyle w:val="ListParagraph"/>
        <w:numPr>
          <w:ilvl w:val="0"/>
          <w:numId w:val="4"/>
        </w:numPr>
        <w:shd w:val="clear" w:color="auto" w:fill="FFFFFF"/>
        <w:spacing w:before="100" w:beforeAutospacing="1" w:after="100" w:afterAutospacing="1" w:line="240" w:lineRule="auto"/>
        <w:rPr>
          <w:rFonts w:ascii="Helvetica" w:hAnsi="Helvetica" w:cs="Helvetica"/>
          <w:sz w:val="24"/>
          <w:szCs w:val="24"/>
        </w:rPr>
      </w:pPr>
      <w:r w:rsidRPr="009C29AE">
        <w:rPr>
          <w:rFonts w:ascii="Helvetica" w:hAnsi="Helvetica" w:cs="Helvetica"/>
          <w:sz w:val="24"/>
          <w:szCs w:val="24"/>
        </w:rPr>
        <w:t>Demonstrate awareness of current issues in the field of computers and the internet, including data privacy, anonymity, and security.</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u w:val="single"/>
        </w:rPr>
        <w:t>Course Schedule</w:t>
      </w:r>
      <w:r w:rsidRPr="002430A5">
        <w:rPr>
          <w:rStyle w:val="Strong"/>
          <w:rFonts w:ascii="Helvetica" w:hAnsi="Helvetica" w:cs="Helvetica"/>
        </w:rPr>
        <w:t>:</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Fonts w:ascii="Helvetica" w:hAnsi="Helvetica" w:cs="Helvetica"/>
        </w:rPr>
        <w:t>This course takes place over 12 weeks and topics are covered as outlined below.</w:t>
      </w:r>
    </w:p>
    <w:p w:rsidR="0061545B" w:rsidRDefault="0061545B" w:rsidP="009D38A7">
      <w:pPr>
        <w:pStyle w:val="NormalWeb"/>
        <w:shd w:val="clear" w:color="auto" w:fill="FFFFFF"/>
        <w:spacing w:before="180" w:beforeAutospacing="0" w:after="180" w:afterAutospacing="0"/>
        <w:rPr>
          <w:rFonts w:ascii="Helvetica" w:hAnsi="Helvetica" w:cs="Helvetica"/>
        </w:rPr>
      </w:pPr>
      <w:r w:rsidRPr="002430A5">
        <w:rPr>
          <w:rFonts w:ascii="Helvetica" w:hAnsi="Helvetica" w:cs="Helvetica"/>
        </w:rPr>
        <w:t>Week 1 - Introduction to class, discussions, email skills</w:t>
      </w:r>
      <w:r w:rsidRPr="002430A5">
        <w:rPr>
          <w:rFonts w:ascii="Helvetica" w:hAnsi="Helvetica" w:cs="Helvetica"/>
        </w:rPr>
        <w:br/>
        <w:t>Week 2 - Basics of operating systems, file management and hardware</w:t>
      </w:r>
      <w:r w:rsidRPr="002430A5">
        <w:rPr>
          <w:rFonts w:ascii="Helvetica" w:hAnsi="Helvetica" w:cs="Helvetica"/>
        </w:rPr>
        <w:br/>
        <w:t>Week 3 - Basics of word processing and page layout</w:t>
      </w:r>
      <w:r w:rsidRPr="002430A5">
        <w:rPr>
          <w:rFonts w:ascii="Helvetica" w:hAnsi="Helvetica" w:cs="Helvetica"/>
        </w:rPr>
        <w:br/>
        <w:t>Week 4 - Document formatting</w:t>
      </w:r>
      <w:r w:rsidRPr="002430A5">
        <w:rPr>
          <w:rFonts w:ascii="Helvetica" w:hAnsi="Helvetica" w:cs="Helvetica"/>
        </w:rPr>
        <w:br/>
        <w:t>Week 5 - Basics of spreadsheets and layout</w:t>
      </w:r>
      <w:r w:rsidRPr="002430A5">
        <w:rPr>
          <w:rFonts w:ascii="Helvetica" w:hAnsi="Helvetica" w:cs="Helvetica"/>
        </w:rPr>
        <w:br/>
        <w:t>Week 6 - Using formulas and charts in spreadsheets</w:t>
      </w:r>
      <w:r w:rsidRPr="002430A5">
        <w:rPr>
          <w:rFonts w:ascii="Helvetica" w:hAnsi="Helvetica" w:cs="Helvetica"/>
        </w:rPr>
        <w:br/>
        <w:t>Week 7 - Basics of PowerPoint presentations</w:t>
      </w:r>
      <w:r w:rsidRPr="002430A5">
        <w:rPr>
          <w:rFonts w:ascii="Helvetica" w:hAnsi="Helvetica" w:cs="Helvetica"/>
        </w:rPr>
        <w:br/>
        <w:t>Week 8 - Advanced web searching techniques</w:t>
      </w:r>
      <w:r w:rsidRPr="002430A5">
        <w:rPr>
          <w:rFonts w:ascii="Helvetica" w:hAnsi="Helvetica" w:cs="Helvetica"/>
        </w:rPr>
        <w:br/>
        <w:t>Week 9 - Information Literacy &amp; Critical Thinking</w:t>
      </w:r>
      <w:r w:rsidRPr="002430A5">
        <w:rPr>
          <w:rFonts w:ascii="Helvetica" w:hAnsi="Helvetica" w:cs="Helvetica"/>
          <w:b/>
          <w:bCs/>
          <w:u w:val="single"/>
        </w:rPr>
        <w:br/>
      </w:r>
      <w:r w:rsidR="00381FA6">
        <w:rPr>
          <w:rFonts w:ascii="Helvetica" w:hAnsi="Helvetica" w:cs="Helvetica"/>
        </w:rPr>
        <w:t>Week 10 -</w:t>
      </w:r>
      <w:r w:rsidRPr="002430A5">
        <w:rPr>
          <w:rFonts w:ascii="Helvetica" w:hAnsi="Helvetica" w:cs="Helvetica"/>
        </w:rPr>
        <w:t xml:space="preserve"> The Deep Web, The Dark Web, Privacy &amp; Security</w:t>
      </w:r>
    </w:p>
    <w:p w:rsidR="00406E9E" w:rsidRPr="002430A5" w:rsidRDefault="00406E9E" w:rsidP="0061545B">
      <w:pPr>
        <w:pStyle w:val="NormalWeb"/>
        <w:shd w:val="clear" w:color="auto" w:fill="FFFFFF"/>
        <w:spacing w:before="180" w:beforeAutospacing="0" w:after="180" w:afterAutospacing="0"/>
        <w:rPr>
          <w:rFonts w:ascii="Helvetica" w:hAnsi="Helvetica" w:cs="Helvetica"/>
        </w:rPr>
      </w:pP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u w:val="single"/>
        </w:rPr>
        <w:t>Policies, Assignments and Grading</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u w:val="single"/>
        </w:rPr>
        <w:t>Course Policies</w:t>
      </w:r>
      <w:r w:rsidRPr="002430A5">
        <w:rPr>
          <w:rStyle w:val="Strong"/>
          <w:rFonts w:ascii="Helvetica" w:hAnsi="Helvetica" w:cs="Helvetica"/>
        </w:rPr>
        <w:t>: </w:t>
      </w:r>
    </w:p>
    <w:p w:rsidR="00415C8F" w:rsidRDefault="00415C8F" w:rsidP="00415C8F">
      <w:pPr>
        <w:pStyle w:val="NormalWeb"/>
        <w:shd w:val="clear" w:color="auto" w:fill="FFFFFF"/>
        <w:spacing w:before="180" w:beforeAutospacing="0" w:after="180" w:afterAutospacing="0"/>
        <w:rPr>
          <w:rFonts w:ascii="Helvetica" w:hAnsi="Helvetica" w:cs="Helvetica"/>
        </w:rPr>
      </w:pPr>
      <w:r w:rsidRPr="002430A5">
        <w:rPr>
          <w:rFonts w:ascii="Helvetica" w:hAnsi="Helvetica" w:cs="Helvetica"/>
        </w:rPr>
        <w:t>Weekly participation and practice will grow your skills. Your grades are based on completing exercises and assignments, and on class involvement.</w:t>
      </w:r>
    </w:p>
    <w:p w:rsidR="0044622A" w:rsidRDefault="0044622A" w:rsidP="0044622A">
      <w:pPr>
        <w:pStyle w:val="NormalWeb"/>
        <w:shd w:val="clear" w:color="auto" w:fill="FFFFFF"/>
        <w:spacing w:before="180" w:beforeAutospacing="0" w:after="180" w:afterAutospacing="0"/>
        <w:rPr>
          <w:rStyle w:val="Strong"/>
          <w:rFonts w:ascii="Helvetica" w:hAnsi="Helvetica" w:cs="Helvetica"/>
          <w:u w:val="single"/>
        </w:rPr>
      </w:pPr>
    </w:p>
    <w:p w:rsidR="0044622A" w:rsidRDefault="0044622A" w:rsidP="0044622A">
      <w:pPr>
        <w:pStyle w:val="NormalWeb"/>
        <w:shd w:val="clear" w:color="auto" w:fill="FFFFFF"/>
        <w:spacing w:before="180" w:beforeAutospacing="0" w:after="180" w:afterAutospacing="0"/>
        <w:rPr>
          <w:rStyle w:val="Strong"/>
          <w:rFonts w:ascii="Helvetica" w:hAnsi="Helvetica" w:cs="Helvetica"/>
          <w:u w:val="single"/>
        </w:rPr>
      </w:pPr>
    </w:p>
    <w:p w:rsidR="0044622A" w:rsidRDefault="0044622A" w:rsidP="0044622A">
      <w:pPr>
        <w:pStyle w:val="NormalWeb"/>
        <w:shd w:val="clear" w:color="auto" w:fill="FFFFFF"/>
        <w:spacing w:before="180" w:beforeAutospacing="0" w:after="180" w:afterAutospacing="0"/>
        <w:rPr>
          <w:rStyle w:val="Strong"/>
          <w:rFonts w:ascii="Helvetica" w:hAnsi="Helvetica" w:cs="Helvetica"/>
          <w:u w:val="single"/>
        </w:rPr>
      </w:pPr>
    </w:p>
    <w:p w:rsidR="0044622A" w:rsidRPr="002430A5" w:rsidRDefault="0044622A" w:rsidP="0044622A">
      <w:pPr>
        <w:pStyle w:val="NormalWeb"/>
        <w:shd w:val="clear" w:color="auto" w:fill="FFFFFF"/>
        <w:spacing w:before="180" w:beforeAutospacing="0" w:after="180" w:afterAutospacing="0"/>
        <w:rPr>
          <w:rFonts w:ascii="Helvetica" w:hAnsi="Helvetica" w:cs="Helvetica"/>
        </w:rPr>
      </w:pPr>
      <w:r>
        <w:rPr>
          <w:rStyle w:val="Strong"/>
          <w:rFonts w:ascii="Helvetica" w:hAnsi="Helvetica" w:cs="Helvetica"/>
          <w:u w:val="single"/>
        </w:rPr>
        <w:lastRenderedPageBreak/>
        <w:t>Assignment</w:t>
      </w:r>
      <w:r w:rsidRPr="002430A5">
        <w:rPr>
          <w:rStyle w:val="Strong"/>
          <w:rFonts w:ascii="Helvetica" w:hAnsi="Helvetica" w:cs="Helvetica"/>
          <w:u w:val="single"/>
        </w:rPr>
        <w:t>s</w:t>
      </w:r>
      <w:r w:rsidRPr="002430A5">
        <w:rPr>
          <w:rStyle w:val="Strong"/>
          <w:rFonts w:ascii="Helvetica" w:hAnsi="Helvetica" w:cs="Helvetica"/>
        </w:rPr>
        <w:t>: </w:t>
      </w:r>
    </w:p>
    <w:p w:rsidR="0044622A" w:rsidRDefault="0044622A" w:rsidP="0044622A">
      <w:pPr>
        <w:pStyle w:val="NormalWeb"/>
        <w:numPr>
          <w:ilvl w:val="0"/>
          <w:numId w:val="5"/>
        </w:numPr>
        <w:shd w:val="clear" w:color="auto" w:fill="FFFFFF"/>
        <w:spacing w:before="180" w:beforeAutospacing="0" w:after="180" w:afterAutospacing="0"/>
        <w:rPr>
          <w:rFonts w:ascii="Helvetica" w:hAnsi="Helvetica" w:cs="Helvetica"/>
        </w:rPr>
      </w:pPr>
      <w:r>
        <w:rPr>
          <w:rFonts w:ascii="Helvetica" w:hAnsi="Helvetica" w:cs="Helvetica"/>
        </w:rPr>
        <w:t xml:space="preserve">Why Am I Here? </w:t>
      </w:r>
      <w:r w:rsidR="00CD473E">
        <w:rPr>
          <w:rFonts w:ascii="Helvetica" w:hAnsi="Helvetica" w:cs="Helvetica"/>
        </w:rPr>
        <w:t>r</w:t>
      </w:r>
      <w:r w:rsidR="009D38A7">
        <w:rPr>
          <w:rFonts w:ascii="Helvetica" w:hAnsi="Helvetica" w:cs="Helvetica"/>
        </w:rPr>
        <w:t>eflection</w:t>
      </w:r>
      <w:r w:rsidR="007B2604">
        <w:rPr>
          <w:rFonts w:ascii="Helvetica" w:hAnsi="Helvetica" w:cs="Helvetica"/>
        </w:rPr>
        <w:t xml:space="preserve"> paper</w:t>
      </w:r>
    </w:p>
    <w:p w:rsidR="0044622A" w:rsidRDefault="0044622A" w:rsidP="0044622A">
      <w:pPr>
        <w:pStyle w:val="NormalWeb"/>
        <w:numPr>
          <w:ilvl w:val="0"/>
          <w:numId w:val="5"/>
        </w:numPr>
        <w:shd w:val="clear" w:color="auto" w:fill="FFFFFF"/>
        <w:spacing w:before="180" w:beforeAutospacing="0" w:after="180" w:afterAutospacing="0"/>
        <w:rPr>
          <w:rFonts w:ascii="Helvetica" w:hAnsi="Helvetica" w:cs="Helvetica"/>
        </w:rPr>
      </w:pPr>
      <w:r>
        <w:rPr>
          <w:rFonts w:ascii="Helvetica" w:hAnsi="Helvetica" w:cs="Helvetica"/>
        </w:rPr>
        <w:t>Send a file via email</w:t>
      </w:r>
    </w:p>
    <w:p w:rsidR="0044622A" w:rsidRDefault="00CD473E" w:rsidP="0044622A">
      <w:pPr>
        <w:pStyle w:val="NormalWeb"/>
        <w:numPr>
          <w:ilvl w:val="0"/>
          <w:numId w:val="5"/>
        </w:numPr>
        <w:shd w:val="clear" w:color="auto" w:fill="FFFFFF"/>
        <w:spacing w:before="180" w:beforeAutospacing="0" w:after="180" w:afterAutospacing="0"/>
        <w:rPr>
          <w:rFonts w:ascii="Helvetica" w:hAnsi="Helvetica" w:cs="Helvetica"/>
        </w:rPr>
      </w:pPr>
      <w:r>
        <w:rPr>
          <w:rFonts w:ascii="Helvetica" w:hAnsi="Helvetica" w:cs="Helvetica"/>
        </w:rPr>
        <w:t>Word formatting e</w:t>
      </w:r>
      <w:r w:rsidR="0044622A">
        <w:rPr>
          <w:rFonts w:ascii="Helvetica" w:hAnsi="Helvetica" w:cs="Helvetica"/>
        </w:rPr>
        <w:t>xercise</w:t>
      </w:r>
    </w:p>
    <w:p w:rsidR="0044622A" w:rsidRDefault="00CD473E" w:rsidP="0044622A">
      <w:pPr>
        <w:pStyle w:val="NormalWeb"/>
        <w:numPr>
          <w:ilvl w:val="0"/>
          <w:numId w:val="5"/>
        </w:numPr>
        <w:shd w:val="clear" w:color="auto" w:fill="FFFFFF"/>
        <w:spacing w:before="180" w:beforeAutospacing="0" w:after="180" w:afterAutospacing="0"/>
        <w:rPr>
          <w:rFonts w:ascii="Helvetica" w:hAnsi="Helvetica" w:cs="Helvetica"/>
        </w:rPr>
      </w:pPr>
      <w:r>
        <w:rPr>
          <w:rFonts w:ascii="Helvetica" w:hAnsi="Helvetica" w:cs="Helvetica"/>
        </w:rPr>
        <w:t>How do you use word p</w:t>
      </w:r>
      <w:r w:rsidR="0044622A">
        <w:rPr>
          <w:rFonts w:ascii="Helvetica" w:hAnsi="Helvetica" w:cs="Helvetica"/>
        </w:rPr>
        <w:t>rocessors?</w:t>
      </w:r>
    </w:p>
    <w:p w:rsidR="0044622A" w:rsidRDefault="00CD473E" w:rsidP="0044622A">
      <w:pPr>
        <w:pStyle w:val="NormalWeb"/>
        <w:numPr>
          <w:ilvl w:val="0"/>
          <w:numId w:val="5"/>
        </w:numPr>
        <w:shd w:val="clear" w:color="auto" w:fill="FFFFFF"/>
        <w:spacing w:before="180" w:beforeAutospacing="0" w:after="180" w:afterAutospacing="0"/>
        <w:rPr>
          <w:rFonts w:ascii="Helvetica" w:hAnsi="Helvetica" w:cs="Helvetica"/>
        </w:rPr>
      </w:pPr>
      <w:r>
        <w:rPr>
          <w:rFonts w:ascii="Helvetica" w:hAnsi="Helvetica" w:cs="Helvetica"/>
        </w:rPr>
        <w:t>Formatting a budget w</w:t>
      </w:r>
      <w:r w:rsidR="0044622A">
        <w:rPr>
          <w:rFonts w:ascii="Helvetica" w:hAnsi="Helvetica" w:cs="Helvetica"/>
        </w:rPr>
        <w:t>orksheet</w:t>
      </w:r>
    </w:p>
    <w:p w:rsidR="0044622A" w:rsidRDefault="00CD473E" w:rsidP="0044622A">
      <w:pPr>
        <w:pStyle w:val="NormalWeb"/>
        <w:numPr>
          <w:ilvl w:val="0"/>
          <w:numId w:val="5"/>
        </w:numPr>
        <w:shd w:val="clear" w:color="auto" w:fill="FFFFFF"/>
        <w:spacing w:before="180" w:beforeAutospacing="0" w:after="180" w:afterAutospacing="0"/>
        <w:rPr>
          <w:rFonts w:ascii="Helvetica" w:hAnsi="Helvetica" w:cs="Helvetica"/>
        </w:rPr>
      </w:pPr>
      <w:r>
        <w:rPr>
          <w:rFonts w:ascii="Helvetica" w:hAnsi="Helvetica" w:cs="Helvetica"/>
        </w:rPr>
        <w:t>Excel c</w:t>
      </w:r>
      <w:r w:rsidR="0044622A">
        <w:rPr>
          <w:rFonts w:ascii="Helvetica" w:hAnsi="Helvetica" w:cs="Helvetica"/>
        </w:rPr>
        <w:t>hart</w:t>
      </w:r>
    </w:p>
    <w:p w:rsidR="0044622A" w:rsidRDefault="00CD473E" w:rsidP="0044622A">
      <w:pPr>
        <w:pStyle w:val="NormalWeb"/>
        <w:numPr>
          <w:ilvl w:val="0"/>
          <w:numId w:val="5"/>
        </w:numPr>
        <w:shd w:val="clear" w:color="auto" w:fill="FFFFFF"/>
        <w:spacing w:before="180" w:beforeAutospacing="0" w:after="180" w:afterAutospacing="0"/>
        <w:rPr>
          <w:rFonts w:ascii="Helvetica" w:hAnsi="Helvetica" w:cs="Helvetica"/>
        </w:rPr>
      </w:pPr>
      <w:r>
        <w:rPr>
          <w:rFonts w:ascii="Helvetica" w:hAnsi="Helvetica" w:cs="Helvetica"/>
        </w:rPr>
        <w:t>Spreadsheet f</w:t>
      </w:r>
      <w:r w:rsidR="0044622A">
        <w:rPr>
          <w:rFonts w:ascii="Helvetica" w:hAnsi="Helvetica" w:cs="Helvetica"/>
        </w:rPr>
        <w:t>ormulas</w:t>
      </w:r>
    </w:p>
    <w:p w:rsidR="0044622A" w:rsidRDefault="00CD473E" w:rsidP="0044622A">
      <w:pPr>
        <w:pStyle w:val="NormalWeb"/>
        <w:numPr>
          <w:ilvl w:val="0"/>
          <w:numId w:val="5"/>
        </w:numPr>
        <w:shd w:val="clear" w:color="auto" w:fill="FFFFFF"/>
        <w:spacing w:before="180" w:beforeAutospacing="0" w:after="180" w:afterAutospacing="0"/>
        <w:rPr>
          <w:rFonts w:ascii="Helvetica" w:hAnsi="Helvetica" w:cs="Helvetica"/>
        </w:rPr>
      </w:pPr>
      <w:r>
        <w:rPr>
          <w:rFonts w:ascii="Helvetica" w:hAnsi="Helvetica" w:cs="Helvetica"/>
        </w:rPr>
        <w:t>PowerPoint p</w:t>
      </w:r>
      <w:r w:rsidR="0044622A">
        <w:rPr>
          <w:rFonts w:ascii="Helvetica" w:hAnsi="Helvetica" w:cs="Helvetica"/>
        </w:rPr>
        <w:t>resentation</w:t>
      </w:r>
    </w:p>
    <w:p w:rsidR="0044622A" w:rsidRPr="002430A5" w:rsidRDefault="00CD473E" w:rsidP="0044622A">
      <w:pPr>
        <w:pStyle w:val="NormalWeb"/>
        <w:numPr>
          <w:ilvl w:val="0"/>
          <w:numId w:val="5"/>
        </w:numPr>
        <w:shd w:val="clear" w:color="auto" w:fill="FFFFFF"/>
        <w:spacing w:before="180" w:beforeAutospacing="0" w:after="180" w:afterAutospacing="0"/>
        <w:rPr>
          <w:rFonts w:ascii="Helvetica" w:hAnsi="Helvetica" w:cs="Helvetica"/>
        </w:rPr>
      </w:pPr>
      <w:r>
        <w:rPr>
          <w:rFonts w:ascii="Helvetica" w:hAnsi="Helvetica" w:cs="Helvetica"/>
        </w:rPr>
        <w:t>Advanced search s</w:t>
      </w:r>
      <w:r w:rsidR="0044622A">
        <w:rPr>
          <w:rFonts w:ascii="Helvetica" w:hAnsi="Helvetica" w:cs="Helvetica"/>
        </w:rPr>
        <w:t>kills</w:t>
      </w:r>
    </w:p>
    <w:p w:rsidR="0044622A" w:rsidRPr="002430A5" w:rsidRDefault="0044622A" w:rsidP="00415C8F">
      <w:pPr>
        <w:pStyle w:val="NormalWeb"/>
        <w:shd w:val="clear" w:color="auto" w:fill="FFFFFF"/>
        <w:spacing w:before="180" w:beforeAutospacing="0" w:after="180" w:afterAutospacing="0"/>
        <w:rPr>
          <w:rFonts w:ascii="Helvetica" w:hAnsi="Helvetica" w:cs="Helvetica"/>
        </w:rPr>
      </w:pP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u w:val="single"/>
        </w:rPr>
        <w:t>Late assignments</w:t>
      </w:r>
      <w:r w:rsidRPr="002430A5">
        <w:rPr>
          <w:rStyle w:val="Strong"/>
          <w:rFonts w:ascii="Helvetica" w:hAnsi="Helvetica" w:cs="Helvetica"/>
        </w:rPr>
        <w:t>:</w:t>
      </w:r>
    </w:p>
    <w:p w:rsidR="006D701D" w:rsidRPr="006D701D" w:rsidRDefault="006D701D" w:rsidP="006D701D">
      <w:pPr>
        <w:pStyle w:val="NormalWeb"/>
        <w:shd w:val="clear" w:color="auto" w:fill="FFFFFF"/>
        <w:spacing w:before="180" w:beforeAutospacing="0" w:after="180" w:afterAutospacing="0"/>
        <w:rPr>
          <w:rFonts w:ascii="Helvetica" w:hAnsi="Helvetica" w:cs="Helvetica"/>
        </w:rPr>
      </w:pPr>
      <w:r w:rsidRPr="006D701D">
        <w:rPr>
          <w:rFonts w:ascii="Helvetica" w:hAnsi="Helvetica" w:cs="Helvetica"/>
        </w:rPr>
        <w:t>Late assignments may be penalized at 10% per week.  Please let me know if you need extra time to complete an assignment.</w:t>
      </w:r>
    </w:p>
    <w:p w:rsidR="009C0AF5" w:rsidRDefault="009C0AF5" w:rsidP="00415C8F">
      <w:pPr>
        <w:pStyle w:val="NormalWeb"/>
        <w:shd w:val="clear" w:color="auto" w:fill="FFFFFF"/>
        <w:spacing w:before="180" w:beforeAutospacing="0" w:after="180" w:afterAutospacing="0"/>
        <w:rPr>
          <w:rStyle w:val="Strong"/>
          <w:rFonts w:ascii="Helvetica" w:hAnsi="Helvetica" w:cs="Helvetica"/>
          <w:u w:val="single"/>
        </w:rPr>
      </w:pP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u w:val="single"/>
        </w:rPr>
        <w:t>Missed assignments and absences</w:t>
      </w:r>
      <w:r w:rsidRPr="002430A5">
        <w:rPr>
          <w:rStyle w:val="Strong"/>
          <w:rFonts w:ascii="Helvetica" w:hAnsi="Helvetica" w:cs="Helvetica"/>
        </w:rPr>
        <w:t>:</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Fonts w:ascii="Helvetica" w:hAnsi="Helvetica" w:cs="Helvetica"/>
        </w:rPr>
        <w:t>Everyone has responsibilities outside of college, a family to care for, or friends to spend time with, so if you have anything going on in your life that doesn't allow you to complete assignments on time, please send me an email at </w:t>
      </w:r>
      <w:hyperlink r:id="rId7" w:history="1">
        <w:r w:rsidRPr="002430A5">
          <w:rPr>
            <w:rStyle w:val="Hyperlink"/>
            <w:rFonts w:ascii="Helvetica" w:hAnsi="Helvetica" w:cs="Helvetica"/>
            <w:color w:val="auto"/>
          </w:rPr>
          <w:t>mramos@nwic.edu.</w:t>
        </w:r>
      </w:hyperlink>
    </w:p>
    <w:p w:rsidR="00415C8F" w:rsidRPr="002430A5" w:rsidRDefault="00415C8F" w:rsidP="00415C8F">
      <w:pPr>
        <w:pStyle w:val="NormalWeb"/>
        <w:shd w:val="clear" w:color="auto" w:fill="FFFFFF"/>
        <w:spacing w:before="180" w:beforeAutospacing="0" w:after="180" w:afterAutospacing="0"/>
        <w:rPr>
          <w:rStyle w:val="Strong"/>
          <w:rFonts w:ascii="Helvetica" w:hAnsi="Helvetica" w:cs="Helvetica"/>
        </w:rPr>
      </w:pPr>
      <w:r w:rsidRPr="002430A5">
        <w:rPr>
          <w:rStyle w:val="Strong"/>
          <w:rFonts w:ascii="Helvetica" w:hAnsi="Helvetica" w:cs="Helvetica"/>
          <w:u w:val="single"/>
        </w:rPr>
        <w:t>Grading</w:t>
      </w:r>
      <w:r w:rsidRPr="002430A5">
        <w:rPr>
          <w:rStyle w:val="Strong"/>
          <w:rFonts w:ascii="Helvetica" w:hAnsi="Helvetica" w:cs="Helvetica"/>
        </w:rPr>
        <w:t>:</w:t>
      </w:r>
    </w:p>
    <w:tbl>
      <w:tblPr>
        <w:tblStyle w:val="TableGrid"/>
        <w:tblW w:w="0" w:type="auto"/>
        <w:tblLook w:val="04A0" w:firstRow="1" w:lastRow="0" w:firstColumn="1" w:lastColumn="0" w:noHBand="0" w:noVBand="1"/>
      </w:tblPr>
      <w:tblGrid>
        <w:gridCol w:w="3505"/>
        <w:gridCol w:w="2728"/>
        <w:gridCol w:w="3117"/>
      </w:tblGrid>
      <w:tr w:rsidR="002430A5" w:rsidRPr="002430A5" w:rsidTr="00703648">
        <w:tc>
          <w:tcPr>
            <w:tcW w:w="3505"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rPr>
              <w:t>Exercises/Assignments</w:t>
            </w:r>
          </w:p>
        </w:tc>
        <w:tc>
          <w:tcPr>
            <w:tcW w:w="2728" w:type="dxa"/>
          </w:tcPr>
          <w:p w:rsidR="00415C8F" w:rsidRPr="002430A5" w:rsidRDefault="0044622A" w:rsidP="00703648">
            <w:pPr>
              <w:pStyle w:val="NormalWeb"/>
              <w:spacing w:before="180" w:beforeAutospacing="0" w:after="180" w:afterAutospacing="0"/>
              <w:rPr>
                <w:rStyle w:val="Strong"/>
                <w:rFonts w:ascii="Helvetica" w:hAnsi="Helvetica" w:cs="Helvetica"/>
              </w:rPr>
            </w:pPr>
            <w:r>
              <w:rPr>
                <w:rFonts w:ascii="Helvetica" w:hAnsi="Helvetica" w:cs="Helvetica"/>
              </w:rPr>
              <w:t>9</w:t>
            </w:r>
            <w:r w:rsidR="00415C8F" w:rsidRPr="002430A5">
              <w:rPr>
                <w:rFonts w:ascii="Helvetica" w:hAnsi="Helvetica" w:cs="Helvetica"/>
              </w:rPr>
              <w:t xml:space="preserve"> @ 15 points</w:t>
            </w:r>
          </w:p>
        </w:tc>
        <w:tc>
          <w:tcPr>
            <w:tcW w:w="3117" w:type="dxa"/>
          </w:tcPr>
          <w:p w:rsidR="00415C8F" w:rsidRPr="002430A5" w:rsidRDefault="0044622A" w:rsidP="00703648">
            <w:pPr>
              <w:pStyle w:val="NormalWeb"/>
              <w:spacing w:before="180" w:beforeAutospacing="0" w:after="180" w:afterAutospacing="0"/>
              <w:rPr>
                <w:rStyle w:val="Strong"/>
                <w:rFonts w:ascii="Helvetica" w:hAnsi="Helvetica" w:cs="Helvetica"/>
              </w:rPr>
            </w:pPr>
            <w:r>
              <w:rPr>
                <w:rFonts w:ascii="Helvetica" w:hAnsi="Helvetica" w:cs="Helvetica"/>
              </w:rPr>
              <w:t>135</w:t>
            </w:r>
            <w:r w:rsidR="00415C8F" w:rsidRPr="002430A5">
              <w:rPr>
                <w:rFonts w:ascii="Helvetica" w:hAnsi="Helvetica" w:cs="Helvetica"/>
              </w:rPr>
              <w:t xml:space="preserve"> points</w:t>
            </w:r>
          </w:p>
        </w:tc>
      </w:tr>
      <w:tr w:rsidR="002430A5" w:rsidRPr="002430A5" w:rsidTr="00703648">
        <w:tc>
          <w:tcPr>
            <w:tcW w:w="3505"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rPr>
              <w:t>Discussion/Class Participation</w:t>
            </w:r>
          </w:p>
        </w:tc>
        <w:tc>
          <w:tcPr>
            <w:tcW w:w="2728"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rPr>
              <w:t>10 @ 5 points</w:t>
            </w:r>
          </w:p>
        </w:tc>
        <w:tc>
          <w:tcPr>
            <w:tcW w:w="3117"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rPr>
              <w:t>50 points</w:t>
            </w:r>
          </w:p>
        </w:tc>
      </w:tr>
      <w:tr w:rsidR="002430A5" w:rsidRPr="002430A5" w:rsidTr="00703648">
        <w:tc>
          <w:tcPr>
            <w:tcW w:w="3505"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Style w:val="Strong"/>
                <w:rFonts w:ascii="Helvetica" w:hAnsi="Helvetica" w:cs="Helvetica"/>
              </w:rPr>
              <w:t>Total Points</w:t>
            </w:r>
          </w:p>
        </w:tc>
        <w:tc>
          <w:tcPr>
            <w:tcW w:w="2728" w:type="dxa"/>
          </w:tcPr>
          <w:p w:rsidR="00415C8F" w:rsidRPr="002430A5" w:rsidRDefault="00415C8F" w:rsidP="00703648">
            <w:pPr>
              <w:pStyle w:val="NormalWeb"/>
              <w:spacing w:before="180" w:beforeAutospacing="0" w:after="180" w:afterAutospacing="0"/>
              <w:rPr>
                <w:rStyle w:val="Strong"/>
                <w:rFonts w:ascii="Helvetica" w:hAnsi="Helvetica" w:cs="Helvetica"/>
              </w:rPr>
            </w:pPr>
          </w:p>
        </w:tc>
        <w:tc>
          <w:tcPr>
            <w:tcW w:w="3117" w:type="dxa"/>
          </w:tcPr>
          <w:p w:rsidR="00415C8F" w:rsidRPr="002430A5" w:rsidRDefault="0044622A" w:rsidP="00703648">
            <w:pPr>
              <w:pStyle w:val="NormalWeb"/>
              <w:spacing w:before="180" w:beforeAutospacing="0" w:after="180" w:afterAutospacing="0"/>
              <w:rPr>
                <w:rStyle w:val="Strong"/>
                <w:rFonts w:ascii="Helvetica" w:hAnsi="Helvetica" w:cs="Helvetica"/>
              </w:rPr>
            </w:pPr>
            <w:r>
              <w:rPr>
                <w:rStyle w:val="Strong"/>
                <w:rFonts w:ascii="Helvetica" w:hAnsi="Helvetica" w:cs="Helvetica"/>
              </w:rPr>
              <w:t>185</w:t>
            </w:r>
            <w:r w:rsidR="00415C8F" w:rsidRPr="002430A5">
              <w:rPr>
                <w:rStyle w:val="Strong"/>
                <w:rFonts w:ascii="Helvetica" w:hAnsi="Helvetica" w:cs="Helvetica"/>
              </w:rPr>
              <w:t xml:space="preserve"> points</w:t>
            </w:r>
          </w:p>
        </w:tc>
      </w:tr>
    </w:tbl>
    <w:p w:rsidR="00415C8F" w:rsidRPr="002430A5" w:rsidRDefault="00415C8F" w:rsidP="00415C8F">
      <w:pPr>
        <w:pStyle w:val="NormalWeb"/>
        <w:shd w:val="clear" w:color="auto" w:fill="FFFFFF"/>
        <w:spacing w:before="180" w:beforeAutospacing="0" w:after="180" w:afterAutospacing="0"/>
        <w:rPr>
          <w:rStyle w:val="Strong"/>
          <w:rFonts w:ascii="Helvetica" w:hAnsi="Helvetica" w:cs="Helvetica"/>
        </w:rPr>
      </w:pPr>
    </w:p>
    <w:tbl>
      <w:tblPr>
        <w:tblStyle w:val="TableGrid"/>
        <w:tblW w:w="0" w:type="auto"/>
        <w:tblLook w:val="04A0" w:firstRow="1" w:lastRow="0" w:firstColumn="1" w:lastColumn="0" w:noHBand="0" w:noVBand="1"/>
      </w:tblPr>
      <w:tblGrid>
        <w:gridCol w:w="1885"/>
        <w:gridCol w:w="1710"/>
        <w:gridCol w:w="1710"/>
        <w:gridCol w:w="2070"/>
        <w:gridCol w:w="1975"/>
      </w:tblGrid>
      <w:tr w:rsidR="002430A5" w:rsidRPr="002430A5" w:rsidTr="00703648">
        <w:tc>
          <w:tcPr>
            <w:tcW w:w="1885"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rPr>
              <w:t>A = 90%</w:t>
            </w:r>
            <w:r w:rsidRPr="002430A5">
              <w:rPr>
                <w:rFonts w:ascii="Cambria Math" w:hAnsi="Cambria Math" w:cs="Cambria Math"/>
              </w:rPr>
              <w:t>‐</w:t>
            </w:r>
            <w:r w:rsidRPr="002430A5">
              <w:rPr>
                <w:rFonts w:ascii="Helvetica" w:hAnsi="Helvetica" w:cs="Helvetica"/>
              </w:rPr>
              <w:t>100%</w:t>
            </w:r>
          </w:p>
        </w:tc>
        <w:tc>
          <w:tcPr>
            <w:tcW w:w="1710"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rPr>
              <w:t>B = 80%</w:t>
            </w:r>
            <w:r w:rsidRPr="002430A5">
              <w:rPr>
                <w:rFonts w:ascii="Cambria Math" w:hAnsi="Cambria Math" w:cs="Cambria Math"/>
              </w:rPr>
              <w:t>‐</w:t>
            </w:r>
            <w:r w:rsidRPr="002430A5">
              <w:rPr>
                <w:rFonts w:ascii="Helvetica" w:hAnsi="Helvetica" w:cs="Helvetica"/>
              </w:rPr>
              <w:t>89%</w:t>
            </w:r>
          </w:p>
        </w:tc>
        <w:tc>
          <w:tcPr>
            <w:tcW w:w="1710"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rPr>
              <w:t>C = 70%</w:t>
            </w:r>
            <w:r w:rsidRPr="002430A5">
              <w:rPr>
                <w:rFonts w:ascii="Cambria Math" w:hAnsi="Cambria Math" w:cs="Cambria Math"/>
              </w:rPr>
              <w:t>‐</w:t>
            </w:r>
            <w:r w:rsidRPr="002430A5">
              <w:rPr>
                <w:rFonts w:ascii="Helvetica" w:hAnsi="Helvetica" w:cs="Helvetica"/>
              </w:rPr>
              <w:t>79%</w:t>
            </w:r>
          </w:p>
        </w:tc>
        <w:tc>
          <w:tcPr>
            <w:tcW w:w="2070"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rPr>
              <w:t>   D = 60%</w:t>
            </w:r>
            <w:r w:rsidRPr="002430A5">
              <w:rPr>
                <w:rFonts w:ascii="Cambria Math" w:hAnsi="Cambria Math" w:cs="Cambria Math"/>
              </w:rPr>
              <w:t>‐</w:t>
            </w:r>
            <w:r w:rsidRPr="002430A5">
              <w:rPr>
                <w:rFonts w:ascii="Helvetica" w:hAnsi="Helvetica" w:cs="Helvetica"/>
              </w:rPr>
              <w:t>69%</w:t>
            </w:r>
          </w:p>
        </w:tc>
        <w:tc>
          <w:tcPr>
            <w:tcW w:w="1975"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shd w:val="clear" w:color="auto" w:fill="FFFFFF"/>
              </w:rPr>
              <w:t>F =  Below 59%</w:t>
            </w:r>
          </w:p>
        </w:tc>
      </w:tr>
    </w:tbl>
    <w:p w:rsidR="00415C8F" w:rsidRPr="002430A5" w:rsidRDefault="00415C8F" w:rsidP="00415C8F">
      <w:pPr>
        <w:pStyle w:val="NormalWeb"/>
        <w:shd w:val="clear" w:color="auto" w:fill="FFFFFF"/>
        <w:spacing w:before="180" w:beforeAutospacing="0" w:after="180" w:afterAutospacing="0"/>
        <w:rPr>
          <w:rStyle w:val="Strong"/>
          <w:rFonts w:ascii="Helvetica" w:hAnsi="Helvetica" w:cs="Helvetica"/>
        </w:rPr>
      </w:pP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p>
    <w:p w:rsidR="00415C8F" w:rsidRPr="002430A5" w:rsidRDefault="00415C8F" w:rsidP="00415C8F">
      <w:pPr>
        <w:rPr>
          <w:vanish/>
        </w:rPr>
      </w:pPr>
    </w:p>
    <w:sectPr w:rsidR="00415C8F" w:rsidRPr="002430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E13" w:rsidRDefault="00044E13" w:rsidP="00044E13">
      <w:pPr>
        <w:spacing w:after="0" w:line="240" w:lineRule="auto"/>
      </w:pPr>
      <w:r>
        <w:separator/>
      </w:r>
    </w:p>
  </w:endnote>
  <w:endnote w:type="continuationSeparator" w:id="0">
    <w:p w:rsidR="00044E13" w:rsidRDefault="00044E13" w:rsidP="00044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13" w:rsidRDefault="00CA073B">
    <w:pPr>
      <w:pStyle w:val="Footer"/>
    </w:pPr>
    <w:r>
      <w:t>CMPS 101 Syllabus – second reading at CC 5</w:t>
    </w:r>
    <w:r w:rsidR="00044E13">
      <w:t>-</w:t>
    </w:r>
    <w:r>
      <w:t>3</w:t>
    </w:r>
    <w:r w:rsidR="00044E13">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E13" w:rsidRDefault="00044E13" w:rsidP="00044E13">
      <w:pPr>
        <w:spacing w:after="0" w:line="240" w:lineRule="auto"/>
      </w:pPr>
      <w:r>
        <w:separator/>
      </w:r>
    </w:p>
  </w:footnote>
  <w:footnote w:type="continuationSeparator" w:id="0">
    <w:p w:rsidR="00044E13" w:rsidRDefault="00044E13" w:rsidP="00044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001"/>
    <w:multiLevelType w:val="multilevel"/>
    <w:tmpl w:val="3770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727A8"/>
    <w:multiLevelType w:val="hybridMultilevel"/>
    <w:tmpl w:val="023C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D7CA7"/>
    <w:multiLevelType w:val="hybridMultilevel"/>
    <w:tmpl w:val="ED1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C7B6C"/>
    <w:multiLevelType w:val="hybridMultilevel"/>
    <w:tmpl w:val="4650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B6049"/>
    <w:multiLevelType w:val="multilevel"/>
    <w:tmpl w:val="1ABAD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77325"/>
    <w:multiLevelType w:val="multilevel"/>
    <w:tmpl w:val="560C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8F"/>
    <w:rsid w:val="000163E3"/>
    <w:rsid w:val="000360C7"/>
    <w:rsid w:val="00044E13"/>
    <w:rsid w:val="00091906"/>
    <w:rsid w:val="000C679D"/>
    <w:rsid w:val="00124CB8"/>
    <w:rsid w:val="002430A5"/>
    <w:rsid w:val="00292C4C"/>
    <w:rsid w:val="003053D1"/>
    <w:rsid w:val="00381FA6"/>
    <w:rsid w:val="003F6EF1"/>
    <w:rsid w:val="00406E9E"/>
    <w:rsid w:val="00415C8F"/>
    <w:rsid w:val="004427B1"/>
    <w:rsid w:val="0044622A"/>
    <w:rsid w:val="0061545B"/>
    <w:rsid w:val="006D701D"/>
    <w:rsid w:val="007B2604"/>
    <w:rsid w:val="007E4A18"/>
    <w:rsid w:val="00917DC8"/>
    <w:rsid w:val="009C0AF5"/>
    <w:rsid w:val="009C29AE"/>
    <w:rsid w:val="009D38A7"/>
    <w:rsid w:val="00AC6DDA"/>
    <w:rsid w:val="00CA073B"/>
    <w:rsid w:val="00CD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37C5"/>
  <w15:chartTrackingRefBased/>
  <w15:docId w15:val="{402AB01B-6034-4E6C-BE96-BBD04CAA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8F"/>
  </w:style>
  <w:style w:type="paragraph" w:styleId="Heading1">
    <w:name w:val="heading 1"/>
    <w:basedOn w:val="Normal"/>
    <w:link w:val="Heading1Char"/>
    <w:uiPriority w:val="9"/>
    <w:qFormat/>
    <w:rsid w:val="00415C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C8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15C8F"/>
    <w:rPr>
      <w:color w:val="0000FF"/>
      <w:u w:val="single"/>
    </w:rPr>
  </w:style>
  <w:style w:type="paragraph" w:styleId="NormalWeb">
    <w:name w:val="Normal (Web)"/>
    <w:basedOn w:val="Normal"/>
    <w:uiPriority w:val="99"/>
    <w:unhideWhenUsed/>
    <w:rsid w:val="00415C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C8F"/>
    <w:rPr>
      <w:b/>
      <w:bCs/>
    </w:rPr>
  </w:style>
  <w:style w:type="table" w:styleId="TableGrid">
    <w:name w:val="Table Grid"/>
    <w:basedOn w:val="TableNormal"/>
    <w:uiPriority w:val="39"/>
    <w:rsid w:val="00415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79D"/>
    <w:pPr>
      <w:ind w:left="720"/>
      <w:contextualSpacing/>
    </w:pPr>
  </w:style>
  <w:style w:type="paragraph" w:styleId="Header">
    <w:name w:val="header"/>
    <w:basedOn w:val="Normal"/>
    <w:link w:val="HeaderChar"/>
    <w:uiPriority w:val="99"/>
    <w:unhideWhenUsed/>
    <w:rsid w:val="00044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13"/>
  </w:style>
  <w:style w:type="paragraph" w:styleId="Footer">
    <w:name w:val="footer"/>
    <w:basedOn w:val="Normal"/>
    <w:link w:val="FooterChar"/>
    <w:uiPriority w:val="99"/>
    <w:unhideWhenUsed/>
    <w:rsid w:val="00044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ramos@nw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606</Words>
  <Characters>2919</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Ramos</dc:creator>
  <cp:keywords/>
  <dc:description/>
  <cp:lastModifiedBy>Miguel Ramos</cp:lastModifiedBy>
  <cp:revision>9</cp:revision>
  <dcterms:created xsi:type="dcterms:W3CDTF">2019-04-29T20:43:00Z</dcterms:created>
  <dcterms:modified xsi:type="dcterms:W3CDTF">2019-04-29T22:19:00Z</dcterms:modified>
</cp:coreProperties>
</file>