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81" w:rsidRPr="00AE41C2" w:rsidRDefault="009D0681" w:rsidP="009D0681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COURSE INFORMATION BEFORE PROPOSED CHANGE</w:t>
      </w:r>
    </w:p>
    <w:p w:rsidR="00003449" w:rsidRPr="00676EA4" w:rsidRDefault="009D0681" w:rsidP="00003449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 w:rsidR="00003449">
        <w:rPr>
          <w:b/>
          <w:u w:val="single"/>
        </w:rPr>
        <w:t>TVRS 301</w:t>
      </w:r>
      <w:r w:rsidRPr="00AE41C2">
        <w:rPr>
          <w:b/>
        </w:rPr>
        <w:tab/>
      </w:r>
    </w:p>
    <w:p w:rsidR="00676EA4" w:rsidRPr="00676EA4" w:rsidRDefault="009D0681" w:rsidP="00676EA4">
      <w:pPr>
        <w:pBdr>
          <w:bottom w:val="single" w:sz="8" w:space="1" w:color="auto"/>
        </w:pBdr>
        <w:tabs>
          <w:tab w:val="left" w:pos="3690"/>
          <w:tab w:val="left" w:pos="5040"/>
        </w:tabs>
        <w:spacing w:after="120"/>
        <w:rPr>
          <w:b/>
          <w:sz w:val="8"/>
          <w:szCs w:val="8"/>
          <w:u w:val="single"/>
        </w:rPr>
      </w:pPr>
      <w:r w:rsidRPr="00AE41C2">
        <w:rPr>
          <w:b/>
        </w:rPr>
        <w:t xml:space="preserve">Course </w:t>
      </w:r>
      <w:r w:rsidRPr="00AE41C2">
        <w:rPr>
          <w:b/>
          <w:bCs/>
        </w:rPr>
        <w:t>Title</w:t>
      </w:r>
      <w:r w:rsidRPr="00AE41C2">
        <w:t>:</w:t>
      </w:r>
      <w:r w:rsidRPr="00AE41C2">
        <w:rPr>
          <w:b/>
        </w:rPr>
        <w:t xml:space="preserve"> </w:t>
      </w:r>
      <w:r w:rsidR="00003449">
        <w:rPr>
          <w:b/>
          <w:u w:val="single"/>
        </w:rPr>
        <w:t>Tribal Vocational Rehabilitation Foundations 1</w:t>
      </w:r>
      <w:r w:rsidR="00676EA4">
        <w:rPr>
          <w:b/>
          <w:u w:val="single"/>
        </w:rPr>
        <w:br/>
      </w:r>
    </w:p>
    <w:p w:rsidR="009D0681" w:rsidRPr="003B61CF" w:rsidRDefault="009D0681" w:rsidP="009D0681">
      <w:pPr>
        <w:tabs>
          <w:tab w:val="left" w:pos="1440"/>
        </w:tabs>
        <w:spacing w:before="8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 w:rsidR="00676EA4">
        <w:rPr>
          <w:u w:val="single"/>
        </w:rPr>
        <w:t>Revisions</w:t>
      </w:r>
      <w:r w:rsidR="00003449">
        <w:rPr>
          <w:u w:val="single"/>
        </w:rPr>
        <w:t xml:space="preserve"> reflect the requirements of the project funder.</w:t>
      </w:r>
    </w:p>
    <w:p w:rsidR="009D0681" w:rsidRPr="00AE41C2" w:rsidRDefault="009D0681" w:rsidP="009D0681">
      <w:pPr>
        <w:tabs>
          <w:tab w:val="left" w:pos="4950"/>
        </w:tabs>
        <w:spacing w:before="200" w:after="120"/>
        <w:rPr>
          <w:b/>
          <w:bCs/>
        </w:rPr>
      </w:pPr>
      <w:r w:rsidRPr="00AE41C2">
        <w:rPr>
          <w:rFonts w:ascii="Calibri" w:hAnsi="Calibri"/>
          <w:b/>
        </w:rPr>
        <w:t>PROPOSED REVISIONS TO THE COURSE – FILL IN CHANGES ONLY</w:t>
      </w:r>
    </w:p>
    <w:p w:rsidR="009D0681" w:rsidRPr="003B61CF" w:rsidRDefault="009D0681" w:rsidP="009D0681">
      <w:pPr>
        <w:tabs>
          <w:tab w:val="left" w:pos="4950"/>
        </w:tabs>
        <w:spacing w:line="220" w:lineRule="exact"/>
        <w:rPr>
          <w:u w:val="single"/>
        </w:rPr>
      </w:pPr>
      <w:r w:rsidRPr="003B61CF">
        <w:rPr>
          <w:b/>
          <w:bCs/>
        </w:rPr>
        <w:t xml:space="preserve">Course Title </w:t>
      </w:r>
      <w:r w:rsidRPr="003B61CF">
        <w:t>(60 character maximum):</w:t>
      </w:r>
      <w:r w:rsidR="00B83019">
        <w:rPr>
          <w:b/>
        </w:rPr>
        <w:t xml:space="preserve"> </w:t>
      </w:r>
      <w:r w:rsidR="00003449">
        <w:rPr>
          <w:b/>
          <w:u w:val="single"/>
        </w:rPr>
        <w:t>Tribal Vocational Rehabilitation Foundations: Orientation</w:t>
      </w:r>
    </w:p>
    <w:p w:rsidR="009D0681" w:rsidRPr="003B61CF" w:rsidRDefault="009D0681" w:rsidP="009D0681">
      <w:pPr>
        <w:tabs>
          <w:tab w:val="left" w:pos="4950"/>
        </w:tabs>
        <w:spacing w:before="80" w:line="220" w:lineRule="exact"/>
        <w:rPr>
          <w:u w:val="single"/>
        </w:rPr>
      </w:pPr>
      <w:r w:rsidRPr="003B61CF">
        <w:t>Short ti</w:t>
      </w:r>
      <w:r>
        <w:t>tle if proposed title is over 25</w:t>
      </w:r>
      <w:r w:rsidRPr="003B61CF">
        <w:t xml:space="preserve"> characters:</w:t>
      </w:r>
      <w:r w:rsidRPr="003B61CF">
        <w:rPr>
          <w:b/>
        </w:rPr>
        <w:tab/>
      </w:r>
      <w:r w:rsidR="00676EA4">
        <w:rPr>
          <w:b/>
          <w:u w:val="single"/>
        </w:rPr>
        <w:t>TVR Found.</w:t>
      </w:r>
      <w:r w:rsidR="00003449">
        <w:rPr>
          <w:b/>
          <w:u w:val="single"/>
        </w:rPr>
        <w:t>: Orientation</w:t>
      </w:r>
    </w:p>
    <w:p w:rsidR="009D0681" w:rsidRPr="003B61CF" w:rsidRDefault="009D0681" w:rsidP="003464B1">
      <w:pPr>
        <w:tabs>
          <w:tab w:val="left" w:pos="990"/>
          <w:tab w:val="left" w:pos="5580"/>
          <w:tab w:val="left" w:pos="6480"/>
        </w:tabs>
        <w:spacing w:before="120" w:after="120" w:line="220" w:lineRule="exact"/>
        <w:rPr>
          <w:b/>
          <w:bCs/>
        </w:rPr>
      </w:pPr>
      <w:r w:rsidRPr="003B61CF">
        <w:rPr>
          <w:b/>
          <w:bCs/>
        </w:rPr>
        <w:t>Credits</w:t>
      </w:r>
      <w:proofErr w:type="gramStart"/>
      <w:r w:rsidRPr="003B61CF">
        <w:rPr>
          <w:b/>
          <w:bCs/>
        </w:rPr>
        <w:t>:</w:t>
      </w:r>
      <w:r w:rsidR="000C66A1">
        <w:rPr>
          <w:b/>
          <w:bCs/>
        </w:rPr>
        <w:softHyphen/>
      </w:r>
      <w:proofErr w:type="gramEnd"/>
      <w:r w:rsidR="000C66A1">
        <w:rPr>
          <w:b/>
          <w:bCs/>
        </w:rPr>
        <w:t>___</w:t>
      </w:r>
    </w:p>
    <w:p w:rsidR="00003449" w:rsidRPr="00D74860" w:rsidRDefault="009D0681" w:rsidP="00003449">
      <w:r w:rsidRPr="003B61CF">
        <w:rPr>
          <w:b/>
          <w:bCs/>
        </w:rPr>
        <w:t>Course Catalog Description</w:t>
      </w:r>
      <w:r w:rsidR="00003449">
        <w:t xml:space="preserve">:  </w:t>
      </w:r>
      <w:r w:rsidR="000C66A1">
        <w:rPr>
          <w:u w:val="single"/>
        </w:rPr>
        <w:t>Pro</w:t>
      </w:r>
      <w:bookmarkStart w:id="0" w:name="_GoBack"/>
      <w:bookmarkEnd w:id="0"/>
      <w:r w:rsidR="000C66A1">
        <w:rPr>
          <w:u w:val="single"/>
        </w:rPr>
        <w:t>vides an</w:t>
      </w:r>
      <w:r w:rsidR="00676EA4">
        <w:rPr>
          <w:u w:val="single"/>
        </w:rPr>
        <w:t xml:space="preserve"> overview </w:t>
      </w:r>
      <w:r w:rsidR="00813D1B">
        <w:rPr>
          <w:u w:val="single"/>
        </w:rPr>
        <w:t>of tribal VR</w:t>
      </w:r>
      <w:r w:rsidR="00003449" w:rsidRPr="00003449">
        <w:rPr>
          <w:u w:val="single"/>
        </w:rPr>
        <w:t>, including the his</w:t>
      </w:r>
      <w:r w:rsidR="00813D1B">
        <w:rPr>
          <w:u w:val="single"/>
        </w:rPr>
        <w:t>tory, the relationship between state VR agencies and t</w:t>
      </w:r>
      <w:r w:rsidR="00003449" w:rsidRPr="00003449">
        <w:rPr>
          <w:u w:val="single"/>
        </w:rPr>
        <w:t xml:space="preserve">ribal VR agencies, and the role of TVR counselors in partnering with and serving individuals with disabilities.  </w:t>
      </w:r>
      <w:proofErr w:type="gramStart"/>
      <w:r w:rsidR="00003449" w:rsidRPr="00003449">
        <w:rPr>
          <w:u w:val="single"/>
        </w:rPr>
        <w:t>Introduces various types of disabilities and methods for testing functionalities related to independence and levels of employability.</w:t>
      </w:r>
      <w:proofErr w:type="gramEnd"/>
    </w:p>
    <w:p w:rsidR="009D0681" w:rsidRPr="003B61CF" w:rsidRDefault="009D0681" w:rsidP="009D0681">
      <w:pPr>
        <w:spacing w:before="120" w:line="220" w:lineRule="exact"/>
      </w:pPr>
      <w:r w:rsidRPr="003B61CF">
        <w:rPr>
          <w:b/>
        </w:rPr>
        <w:t>Prerequisites, if any:</w:t>
      </w:r>
      <w:r w:rsidRPr="003B61CF">
        <w:tab/>
      </w:r>
    </w:p>
    <w:p w:rsidR="009D0681" w:rsidRPr="003B61CF" w:rsidRDefault="009D0681" w:rsidP="009D0681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>Form of Grading:</w:t>
      </w:r>
      <w:r w:rsidRPr="003B61CF">
        <w:rPr>
          <w:b/>
          <w:bCs/>
        </w:rPr>
        <w:tab/>
      </w:r>
      <w:r w:rsidRPr="003B61CF">
        <w:t>[</w:t>
      </w:r>
      <w:r w:rsidRPr="003B61CF">
        <w:rPr>
          <w:b/>
        </w:rPr>
        <w:t xml:space="preserve">  </w:t>
      </w:r>
      <w:r w:rsidRPr="003B61CF">
        <w:t>] A-F</w:t>
      </w:r>
      <w:r w:rsidRPr="003B61CF">
        <w:tab/>
        <w:t>[  ] S/U</w:t>
      </w:r>
    </w:p>
    <w:p w:rsidR="009D0681" w:rsidRPr="003B61CF" w:rsidRDefault="009D0681" w:rsidP="009D0681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</w:pPr>
      <w:r w:rsidRPr="003B61CF">
        <w:rPr>
          <w:b/>
          <w:bCs/>
        </w:rPr>
        <w:t>Course Type:</w:t>
      </w:r>
      <w:r w:rsidRPr="003B61CF">
        <w:rPr>
          <w:b/>
          <w:bCs/>
        </w:rPr>
        <w:tab/>
      </w:r>
      <w:r w:rsidRPr="003B61CF">
        <w:t>[</w:t>
      </w:r>
      <w:r w:rsidR="00676EA4">
        <w:t xml:space="preserve">  </w:t>
      </w:r>
      <w:r w:rsidRPr="003B61CF">
        <w:t>]</w:t>
      </w:r>
      <w:r w:rsidRPr="003B61CF">
        <w:rPr>
          <w:b/>
        </w:rPr>
        <w:t xml:space="preserve"> </w:t>
      </w:r>
      <w:r w:rsidRPr="003B61CF">
        <w:t>Lecture only</w:t>
      </w:r>
      <w:r w:rsidRPr="003B61CF">
        <w:tab/>
        <w:t>[  ]</w:t>
      </w:r>
      <w:r w:rsidRPr="003B61CF">
        <w:rPr>
          <w:b/>
        </w:rPr>
        <w:t xml:space="preserve"> </w:t>
      </w:r>
      <w:r w:rsidRPr="003B61CF">
        <w:t>L</w:t>
      </w:r>
      <w:r>
        <w:t>ab</w:t>
      </w:r>
      <w:r w:rsidRPr="003B61CF">
        <w:t xml:space="preserve"> only</w:t>
      </w:r>
      <w:r>
        <w:tab/>
      </w:r>
      <w:r w:rsidRPr="003B61CF">
        <w:t>[  ]</w:t>
      </w:r>
      <w:r w:rsidRPr="003B61CF">
        <w:rPr>
          <w:b/>
        </w:rPr>
        <w:t xml:space="preserve"> </w:t>
      </w:r>
      <w:r>
        <w:t>Lecture and lab</w:t>
      </w:r>
      <w:r>
        <w:tab/>
        <w:t>[  ] Phys.</w:t>
      </w:r>
      <w:r w:rsidRPr="003B61CF">
        <w:t xml:space="preserve"> Ed</w:t>
      </w:r>
      <w:r>
        <w:t>.</w:t>
      </w:r>
      <w:r w:rsidRPr="003B61CF">
        <w:tab/>
        <w:t>[  ] Internship/Practicum</w:t>
      </w:r>
    </w:p>
    <w:p w:rsidR="009D0681" w:rsidRPr="003B61CF" w:rsidRDefault="009D0681" w:rsidP="009D0681">
      <w:pPr>
        <w:tabs>
          <w:tab w:val="left" w:pos="4230"/>
          <w:tab w:val="left" w:pos="513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Allow course to be taught in </w:t>
      </w:r>
      <w:r>
        <w:rPr>
          <w:b/>
          <w:bCs/>
        </w:rPr>
        <w:t>separate modules</w:t>
      </w:r>
      <w:r w:rsidRPr="003B61CF">
        <w:rPr>
          <w:b/>
          <w:bCs/>
        </w:rPr>
        <w:t>?</w:t>
      </w:r>
      <w:r w:rsidRPr="003B61CF">
        <w:rPr>
          <w:b/>
          <w:bCs/>
        </w:rPr>
        <w:tab/>
      </w:r>
      <w:r w:rsidRPr="003B61CF">
        <w:t xml:space="preserve">[  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>[</w:t>
      </w:r>
      <w:r w:rsidR="00676EA4">
        <w:t xml:space="preserve">  </w:t>
      </w:r>
      <w:r w:rsidRPr="003B61CF">
        <w:t xml:space="preserve">] </w:t>
      </w:r>
      <w:r w:rsidRPr="003B61CF">
        <w:rPr>
          <w:bCs/>
        </w:rPr>
        <w:t>No</w:t>
      </w:r>
    </w:p>
    <w:p w:rsidR="009D0681" w:rsidRPr="003B61CF" w:rsidRDefault="009D0681" w:rsidP="009D0681">
      <w:pPr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Indicate number of credits for each </w:t>
      </w:r>
      <w:r>
        <w:rPr>
          <w:b/>
          <w:bCs/>
        </w:rPr>
        <w:t>module</w:t>
      </w:r>
      <w:r w:rsidRPr="003B61CF">
        <w:rPr>
          <w:b/>
          <w:bCs/>
        </w:rPr>
        <w:t>:</w:t>
      </w:r>
    </w:p>
    <w:p w:rsidR="009D0681" w:rsidRPr="003B61CF" w:rsidRDefault="009D0681" w:rsidP="009D0681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</w:rPr>
      </w:pPr>
      <w:r w:rsidRPr="003B61CF">
        <w:t>A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B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C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D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E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F [  ]</w:t>
      </w:r>
      <w:r w:rsidRPr="003B61CF">
        <w:rPr>
          <w:b/>
        </w:rPr>
        <w:t xml:space="preserve"> </w:t>
      </w:r>
      <w:r w:rsidRPr="003B61CF">
        <w:t>credits</w:t>
      </w:r>
    </w:p>
    <w:p w:rsidR="009D0681" w:rsidRPr="003B61CF" w:rsidRDefault="009D0681" w:rsidP="009D0681">
      <w:pPr>
        <w:spacing w:before="120"/>
        <w:rPr>
          <w:b/>
          <w:bCs/>
        </w:rPr>
      </w:pPr>
      <w:r w:rsidRPr="003B61CF">
        <w:rPr>
          <w:b/>
          <w:bCs/>
        </w:rPr>
        <w:t>Designed to meet the following general education and related requirements:</w:t>
      </w:r>
    </w:p>
    <w:p w:rsidR="009D0681" w:rsidRPr="003B61CF" w:rsidRDefault="009D0681" w:rsidP="009D0681">
      <w:pPr>
        <w:tabs>
          <w:tab w:val="center" w:pos="810"/>
          <w:tab w:val="left" w:pos="3870"/>
          <w:tab w:val="left" w:pos="7650"/>
          <w:tab w:val="left" w:pos="9540"/>
        </w:tabs>
      </w:pPr>
      <w:r>
        <w:tab/>
        <w:t>(Basic Skills)</w:t>
      </w:r>
      <w:r>
        <w:tab/>
        <w:t>(Distribution)</w:t>
      </w:r>
      <w:r>
        <w:tab/>
      </w:r>
      <w:r w:rsidRPr="003B61CF">
        <w:t>(Other)</w:t>
      </w:r>
      <w:r>
        <w:tab/>
        <w:t>(NWIC)</w:t>
      </w:r>
    </w:p>
    <w:p w:rsidR="009D0681" w:rsidRPr="00085763" w:rsidRDefault="009D0681" w:rsidP="009D0681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u w:val="single"/>
        </w:rPr>
      </w:pPr>
      <w:r w:rsidRPr="003B61CF">
        <w:rPr>
          <w:u w:val="single"/>
        </w:rPr>
        <w:t>[  ] CS</w:t>
      </w:r>
      <w:r w:rsidRPr="003B61CF">
        <w:rPr>
          <w:u w:val="single"/>
        </w:rPr>
        <w:tab/>
        <w:t>[  ] QS</w:t>
      </w:r>
      <w:r w:rsidRPr="003B61CF">
        <w:tab/>
      </w:r>
      <w:r w:rsidRPr="003B61CF">
        <w:rPr>
          <w:u w:val="single"/>
        </w:rPr>
        <w:t>[  ] HP</w:t>
      </w:r>
      <w:r w:rsidRPr="003B61CF">
        <w:rPr>
          <w:u w:val="single"/>
        </w:rPr>
        <w:tab/>
        <w:t>[  ] HT</w:t>
      </w:r>
      <w:r w:rsidRPr="003B61CF">
        <w:rPr>
          <w:u w:val="single"/>
        </w:rPr>
        <w:tab/>
        <w:t>[  ] SS</w:t>
      </w:r>
      <w:r w:rsidRPr="003B61CF">
        <w:rPr>
          <w:u w:val="single"/>
        </w:rPr>
        <w:tab/>
      </w:r>
      <w:r>
        <w:rPr>
          <w:u w:val="single"/>
        </w:rPr>
        <w:t>[  ] NS</w:t>
      </w:r>
      <w:r>
        <w:rPr>
          <w:u w:val="single"/>
        </w:rPr>
        <w:tab/>
      </w:r>
      <w:r w:rsidRPr="003B61CF">
        <w:rPr>
          <w:u w:val="single"/>
        </w:rPr>
        <w:t>[  ] NSL</w:t>
      </w:r>
      <w:r>
        <w:tab/>
      </w:r>
      <w:r>
        <w:rPr>
          <w:u w:val="single"/>
        </w:rPr>
        <w:t xml:space="preserve"> [  ] TE</w:t>
      </w:r>
      <w:r>
        <w:rPr>
          <w:u w:val="single"/>
        </w:rPr>
        <w:tab/>
        <w:t>[  ] N</w:t>
      </w:r>
      <w:r w:rsidRPr="003B61CF">
        <w:rPr>
          <w:u w:val="single"/>
        </w:rPr>
        <w:t>E</w:t>
      </w:r>
      <w:r>
        <w:tab/>
      </w:r>
      <w:r>
        <w:rPr>
          <w:u w:val="single"/>
        </w:rPr>
        <w:t>[  ] NASD</w:t>
      </w:r>
    </w:p>
    <w:p w:rsidR="009D0681" w:rsidRDefault="009D0681" w:rsidP="009D0681">
      <w:pPr>
        <w:tabs>
          <w:tab w:val="right" w:pos="10620"/>
        </w:tabs>
        <w:spacing w:before="120"/>
        <w:ind w:right="-115"/>
        <w:rPr>
          <w:b/>
          <w:bCs/>
        </w:rPr>
      </w:pPr>
      <w:r w:rsidRPr="003B61CF">
        <w:rPr>
          <w:b/>
          <w:bCs/>
        </w:rPr>
        <w:t xml:space="preserve">Designed to meet the following </w:t>
      </w:r>
      <w:r>
        <w:rPr>
          <w:b/>
          <w:bCs/>
        </w:rPr>
        <w:t>program</w:t>
      </w:r>
      <w:r w:rsidRPr="003B61CF">
        <w:rPr>
          <w:b/>
          <w:bCs/>
        </w:rPr>
        <w:t xml:space="preserve"> requirements:</w:t>
      </w:r>
    </w:p>
    <w:p w:rsidR="009D0681" w:rsidRPr="003B61CF" w:rsidRDefault="009D0681" w:rsidP="009D0681">
      <w:pPr>
        <w:tabs>
          <w:tab w:val="center" w:pos="5760"/>
          <w:tab w:val="right" w:pos="10530"/>
        </w:tabs>
        <w:ind w:right="-108"/>
        <w:rPr>
          <w:b/>
          <w:bCs/>
        </w:rPr>
      </w:pPr>
      <w:r w:rsidRPr="003B61CF">
        <w:t>[  ]</w:t>
      </w:r>
      <w:r w:rsidRPr="003B61CF">
        <w:rPr>
          <w:b/>
        </w:rPr>
        <w:t xml:space="preserve"> </w:t>
      </w:r>
      <w:r w:rsidRPr="003B61CF">
        <w:rPr>
          <w:bCs/>
        </w:rPr>
        <w:t>NWIC Requirements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 xml:space="preserve">Program </w:t>
      </w:r>
      <w:r>
        <w:rPr>
          <w:bCs/>
        </w:rPr>
        <w:t xml:space="preserve">Core Requirements 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Electives</w:t>
      </w:r>
    </w:p>
    <w:p w:rsidR="009D0681" w:rsidRPr="003B61CF" w:rsidRDefault="009D0681" w:rsidP="009D0681">
      <w:pPr>
        <w:tabs>
          <w:tab w:val="left" w:pos="8100"/>
        </w:tabs>
        <w:spacing w:before="120" w:line="220" w:lineRule="exact"/>
        <w:rPr>
          <w:b/>
          <w:bCs/>
        </w:rPr>
      </w:pPr>
      <w:r>
        <w:rPr>
          <w:b/>
          <w:bCs/>
        </w:rPr>
        <w:t>N</w:t>
      </w:r>
      <w:r w:rsidRPr="003B61CF">
        <w:rPr>
          <w:b/>
          <w:bCs/>
        </w:rPr>
        <w:t>ame(s) of the program(s) if the course satis</w:t>
      </w:r>
      <w:r>
        <w:rPr>
          <w:b/>
          <w:bCs/>
        </w:rPr>
        <w:t>fies program core requirements</w:t>
      </w:r>
      <w:r w:rsidRPr="003B61CF">
        <w:rPr>
          <w:b/>
          <w:bCs/>
        </w:rPr>
        <w:t>:</w:t>
      </w:r>
      <w:r w:rsidRPr="003B61CF">
        <w:rPr>
          <w:b/>
          <w:bCs/>
        </w:rPr>
        <w:tab/>
      </w:r>
      <w:r w:rsidRPr="003B61CF">
        <w:rPr>
          <w:bCs/>
          <w:u w:val="single"/>
        </w:rPr>
        <w:t>____________________</w:t>
      </w:r>
    </w:p>
    <w:p w:rsidR="009D0681" w:rsidRPr="003B61CF" w:rsidRDefault="009D0681" w:rsidP="009D0681">
      <w:pPr>
        <w:spacing w:before="80" w:line="220" w:lineRule="exact"/>
        <w:ind w:left="360"/>
        <w:rPr>
          <w:b/>
          <w:bCs/>
        </w:rPr>
      </w:pPr>
      <w:r w:rsidRPr="003B61CF">
        <w:rPr>
          <w:b/>
          <w:bCs/>
        </w:rPr>
        <w:t>For the following type(s) of program (check all that apply):</w:t>
      </w:r>
    </w:p>
    <w:p w:rsidR="009D0681" w:rsidRPr="003B61CF" w:rsidRDefault="009D0681" w:rsidP="009D0681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</w:rPr>
      </w:pPr>
      <w:r w:rsidRPr="003B61CF">
        <w:t>Program of Study:</w:t>
      </w:r>
      <w:r w:rsidRPr="003B61CF">
        <w:tab/>
        <w:t xml:space="preserve">[  ] </w:t>
      </w:r>
      <w:r>
        <w:rPr>
          <w:bCs/>
        </w:rPr>
        <w:t>BA</w:t>
      </w:r>
      <w:r>
        <w:rPr>
          <w:bCs/>
        </w:rPr>
        <w:tab/>
      </w:r>
      <w:r>
        <w:t>[  ] B</w:t>
      </w:r>
      <w:r>
        <w:rPr>
          <w:bCs/>
        </w:rPr>
        <w:t>S</w:t>
      </w:r>
      <w:r>
        <w:tab/>
        <w:t xml:space="preserve">[  ] </w:t>
      </w:r>
      <w:r>
        <w:rPr>
          <w:bCs/>
        </w:rPr>
        <w:t>AAS</w:t>
      </w:r>
      <w:r>
        <w:rPr>
          <w:bCs/>
        </w:rPr>
        <w:tab/>
      </w:r>
      <w:r w:rsidRPr="003B61CF">
        <w:t xml:space="preserve">[  ] </w:t>
      </w:r>
      <w:r>
        <w:rPr>
          <w:bCs/>
        </w:rPr>
        <w:t>AST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AAS-T</w:t>
      </w:r>
      <w:r>
        <w:rPr>
          <w:bCs/>
        </w:rPr>
        <w:tab/>
      </w:r>
      <w:r w:rsidRPr="003B61CF">
        <w:t>[  ] A</w:t>
      </w:r>
      <w:r>
        <w:rPr>
          <w:bCs/>
        </w:rPr>
        <w:t>TA</w:t>
      </w:r>
      <w:r>
        <w:rPr>
          <w:bCs/>
        </w:rPr>
        <w:tab/>
      </w:r>
      <w:r w:rsidRPr="003B61CF">
        <w:t>[  ] C</w:t>
      </w:r>
      <w:r w:rsidRPr="003B61CF">
        <w:rPr>
          <w:bCs/>
        </w:rPr>
        <w:t>ertificate</w:t>
      </w:r>
    </w:p>
    <w:p w:rsidR="009D0681" w:rsidRPr="003B61CF" w:rsidRDefault="009D0681" w:rsidP="009D0681">
      <w:pPr>
        <w:tabs>
          <w:tab w:val="left" w:pos="2700"/>
          <w:tab w:val="left" w:pos="6030"/>
        </w:tabs>
        <w:ind w:left="360"/>
        <w:rPr>
          <w:b/>
          <w:bCs/>
        </w:rPr>
      </w:pPr>
      <w:r>
        <w:t>Other Program Type:</w:t>
      </w:r>
      <w:r>
        <w:tab/>
      </w:r>
      <w:r w:rsidRPr="003B61CF">
        <w:t>[</w:t>
      </w:r>
      <w:r w:rsidR="00676EA4">
        <w:t xml:space="preserve">  </w:t>
      </w:r>
      <w:r w:rsidRPr="003B61CF">
        <w:t>] A</w:t>
      </w:r>
      <w:r w:rsidRPr="003B61CF">
        <w:rPr>
          <w:bCs/>
        </w:rPr>
        <w:t>ward of Completion</w:t>
      </w:r>
      <w:r w:rsidRPr="003B61CF">
        <w:rPr>
          <w:bCs/>
        </w:rPr>
        <w:tab/>
      </w:r>
      <w:r w:rsidRPr="003B61CF">
        <w:t>[  ] Training Program</w:t>
      </w:r>
    </w:p>
    <w:p w:rsidR="009D0681" w:rsidRPr="003B61CF" w:rsidRDefault="009D0681" w:rsidP="009D0681">
      <w:pPr>
        <w:tabs>
          <w:tab w:val="left" w:pos="3600"/>
          <w:tab w:val="left" w:pos="5040"/>
        </w:tabs>
        <w:spacing w:before="120" w:line="220" w:lineRule="exact"/>
        <w:rPr>
          <w:bCs/>
        </w:rPr>
      </w:pPr>
      <w:r w:rsidRPr="003B61CF">
        <w:rPr>
          <w:b/>
          <w:bCs/>
        </w:rPr>
        <w:t xml:space="preserve">Add course to the </w:t>
      </w:r>
      <w:r>
        <w:rPr>
          <w:b/>
          <w:bCs/>
        </w:rPr>
        <w:t xml:space="preserve">published </w:t>
      </w:r>
      <w:r w:rsidRPr="003B61CF">
        <w:rPr>
          <w:b/>
          <w:bCs/>
        </w:rPr>
        <w:t>NWIC catalog?</w:t>
      </w:r>
      <w:r w:rsidRPr="00A61C2F">
        <w:t xml:space="preserve"> </w:t>
      </w:r>
      <w:r w:rsidRPr="003B61CF">
        <w:t>[</w:t>
      </w:r>
      <w:r w:rsidR="00676EA4">
        <w:t xml:space="preserve">  </w:t>
      </w:r>
      <w:r w:rsidRPr="003B61CF">
        <w:t xml:space="preserve">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 xml:space="preserve">[  ] </w:t>
      </w:r>
      <w:r w:rsidRPr="003B61CF">
        <w:rPr>
          <w:bCs/>
        </w:rPr>
        <w:t>No</w:t>
      </w:r>
    </w:p>
    <w:p w:rsidR="009D0681" w:rsidRPr="002F21FC" w:rsidRDefault="009D0681" w:rsidP="009D0681">
      <w:pPr>
        <w:spacing w:before="120"/>
        <w:rPr>
          <w:rFonts w:cs="Arial"/>
          <w:b/>
          <w:bCs/>
          <w:sz w:val="20"/>
          <w:szCs w:val="20"/>
        </w:rPr>
      </w:pPr>
      <w:r w:rsidRPr="003A6096">
        <w:rPr>
          <w:b/>
          <w:bCs/>
        </w:rPr>
        <w:t>Required attachments:</w:t>
      </w:r>
      <w:r w:rsidRPr="009B5070">
        <w:rPr>
          <w:bCs/>
          <w:sz w:val="22"/>
          <w:szCs w:val="20"/>
        </w:rPr>
        <w:t xml:space="preserve"> (T</w:t>
      </w:r>
      <w:r w:rsidRPr="009B5070">
        <w:rPr>
          <w:rFonts w:cs="Arial"/>
          <w:bCs/>
          <w:sz w:val="22"/>
          <w:szCs w:val="20"/>
        </w:rPr>
        <w:t>emplates for required attachments are available on the Curriculum Committee web site.)</w:t>
      </w:r>
    </w:p>
    <w:p w:rsidR="009D0681" w:rsidRPr="003A6096" w:rsidRDefault="009D0681" w:rsidP="009D0681">
      <w:pPr>
        <w:tabs>
          <w:tab w:val="left" w:pos="4320"/>
        </w:tabs>
        <w:spacing w:line="220" w:lineRule="exact"/>
      </w:pPr>
      <w:r w:rsidRPr="003A6096">
        <w:t>[</w:t>
      </w:r>
      <w:r w:rsidR="003F4264">
        <w:t>X</w:t>
      </w:r>
      <w:r w:rsidRPr="003A6096">
        <w:t>] Course Outcomes Form</w:t>
      </w:r>
      <w:r w:rsidRPr="003A6096">
        <w:tab/>
        <w:t>[</w:t>
      </w:r>
      <w:r w:rsidR="003F4264">
        <w:t>X</w:t>
      </w:r>
      <w:r w:rsidRPr="003A6096">
        <w:t>] Course Syllabus</w:t>
      </w:r>
    </w:p>
    <w:p w:rsidR="009D0681" w:rsidRPr="00970C64" w:rsidRDefault="00B83019" w:rsidP="00B83019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Laura Maudsley</w:t>
      </w:r>
      <w:r w:rsidR="009D0681" w:rsidRPr="00970C64">
        <w:rPr>
          <w:b/>
          <w:bCs/>
        </w:rPr>
        <w:tab/>
      </w:r>
      <w:r w:rsidRPr="00B83019">
        <w:rPr>
          <w:b/>
          <w:bCs/>
          <w:u w:val="single"/>
        </w:rPr>
        <w:t>May 12, 2016</w:t>
      </w:r>
    </w:p>
    <w:p w:rsidR="009D0681" w:rsidRPr="00970C64" w:rsidRDefault="009D0681" w:rsidP="00B83019">
      <w:pPr>
        <w:tabs>
          <w:tab w:val="left" w:pos="7920"/>
        </w:tabs>
        <w:rPr>
          <w:b/>
          <w:bCs/>
        </w:rPr>
      </w:pPr>
      <w:r w:rsidRPr="00970C64">
        <w:rPr>
          <w:b/>
          <w:bCs/>
          <w:i/>
        </w:rPr>
        <w:t>Proposed by (type name)</w:t>
      </w:r>
      <w:r w:rsidRPr="00970C64">
        <w:rPr>
          <w:b/>
          <w:bCs/>
          <w:i/>
        </w:rPr>
        <w:tab/>
        <w:t>Date</w:t>
      </w:r>
    </w:p>
    <w:p w:rsidR="009D0681" w:rsidRPr="004929F9" w:rsidRDefault="009D0681" w:rsidP="00B83019">
      <w:pPr>
        <w:spacing w:before="60" w:after="60"/>
      </w:pPr>
    </w:p>
    <w:sectPr w:rsidR="009D0681" w:rsidRPr="004929F9" w:rsidSect="00B83019">
      <w:footerReference w:type="default" r:id="rId8"/>
      <w:headerReference w:type="first" r:id="rId9"/>
      <w:footerReference w:type="first" r:id="rId10"/>
      <w:pgSz w:w="12240" w:h="15840" w:code="1"/>
      <w:pgMar w:top="576" w:right="720" w:bottom="576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A9" w:rsidRDefault="004C37A9">
      <w:r>
        <w:separator/>
      </w:r>
    </w:p>
  </w:endnote>
  <w:endnote w:type="continuationSeparator" w:id="0">
    <w:p w:rsidR="004C37A9" w:rsidRDefault="004C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Pr="000F2E28" w:rsidRDefault="009D0681" w:rsidP="009D0681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Pr="000F2E28">
      <w:rPr>
        <w:i/>
        <w:noProof/>
        <w:sz w:val="20"/>
        <w:szCs w:val="20"/>
      </w:rPr>
      <w:t>Course Revision Form Approved by CC 11-23-10 rev. 3-25-14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B83019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B83019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:rsidR="009D0681" w:rsidRPr="006F4936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9D0681" w:rsidRPr="003B61CF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9D0681" w:rsidRPr="003B61CF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:rsidR="009D0681" w:rsidRPr="00D7141D" w:rsidRDefault="009D0681" w:rsidP="009D0681">
    <w:pPr>
      <w:tabs>
        <w:tab w:val="left" w:pos="7920"/>
        <w:tab w:val="left" w:pos="8730"/>
      </w:tabs>
      <w:rPr>
        <w:b/>
        <w:bCs/>
      </w:rPr>
    </w:pPr>
  </w:p>
  <w:p w:rsidR="009D0681" w:rsidRPr="00CF0CF7" w:rsidRDefault="009D0681" w:rsidP="009D0681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  <w:szCs w:val="28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B83019">
      <w:rPr>
        <w:i/>
        <w:noProof/>
        <w:sz w:val="20"/>
        <w:szCs w:val="20"/>
      </w:rPr>
      <w:t>TVRS 301 Course-Revision - first reading at CC 5-12-2016.doc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3464B1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3464B1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A9" w:rsidRDefault="004C37A9">
      <w:r>
        <w:separator/>
      </w:r>
    </w:p>
  </w:footnote>
  <w:footnote w:type="continuationSeparator" w:id="0">
    <w:p w:rsidR="004C37A9" w:rsidRDefault="004C3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Pr="0047707F" w:rsidRDefault="009D0681" w:rsidP="009D0681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REVISION</w:t>
    </w:r>
  </w:p>
  <w:p w:rsidR="009D0681" w:rsidRPr="00E608BE" w:rsidRDefault="009D0681" w:rsidP="009D0681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03449"/>
    <w:rsid w:val="0006630F"/>
    <w:rsid w:val="000C66A1"/>
    <w:rsid w:val="00282912"/>
    <w:rsid w:val="00284F95"/>
    <w:rsid w:val="003464B1"/>
    <w:rsid w:val="003F4264"/>
    <w:rsid w:val="004C37A9"/>
    <w:rsid w:val="00550D9E"/>
    <w:rsid w:val="00657CF5"/>
    <w:rsid w:val="00676EA4"/>
    <w:rsid w:val="00813D1B"/>
    <w:rsid w:val="00896161"/>
    <w:rsid w:val="009D0681"/>
    <w:rsid w:val="00B83019"/>
    <w:rsid w:val="00B97ABC"/>
    <w:rsid w:val="00E5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3</cp:revision>
  <cp:lastPrinted>2010-11-08T22:12:00Z</cp:lastPrinted>
  <dcterms:created xsi:type="dcterms:W3CDTF">2016-05-10T23:20:00Z</dcterms:created>
  <dcterms:modified xsi:type="dcterms:W3CDTF">2016-05-10T23:47:00Z</dcterms:modified>
</cp:coreProperties>
</file>