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114A3" w14:textId="77777777" w:rsidR="00E17D16" w:rsidRDefault="00E17D16" w:rsidP="00E17D16">
      <w:pPr>
        <w:pStyle w:val="Heading1"/>
      </w:pPr>
      <w:bookmarkStart w:id="0" w:name="_Toc135268155"/>
      <w:r>
        <w:t>Curriculum Committee Responsibilities</w:t>
      </w:r>
      <w:bookmarkEnd w:id="0"/>
    </w:p>
    <w:p w14:paraId="04216704" w14:textId="77777777" w:rsidR="00E17D16" w:rsidRDefault="00E17D16" w:rsidP="00E17D16">
      <w:pPr>
        <w:ind w:firstLine="720"/>
      </w:pPr>
      <w:r>
        <w:t>While the initiative for evaluation and review of existing curriculum and proposed changes lies with the faculty, Dean of Academics and Distance Learning or Vice President for Instruction and Student Services, all curricular changes initiated from these groups are referred to the Curriculum Committee for action.</w:t>
      </w:r>
    </w:p>
    <w:p w14:paraId="1079C7F7" w14:textId="77777777" w:rsidR="00E17D16" w:rsidRDefault="00E17D16" w:rsidP="00E17D16"/>
    <w:p w14:paraId="2AF91B75" w14:textId="77777777" w:rsidR="00E17D16" w:rsidRDefault="00E17D16" w:rsidP="00E17D16">
      <w:r>
        <w:t>The Curriculum Committee shall have the following responsibilities:</w:t>
      </w:r>
    </w:p>
    <w:p w14:paraId="319F3158" w14:textId="77777777" w:rsidR="00E17D16" w:rsidRDefault="00E17D16" w:rsidP="00E17D16"/>
    <w:p w14:paraId="4334CEA4" w14:textId="77777777" w:rsidR="00E17D16" w:rsidRDefault="00E17D16" w:rsidP="00E17D16">
      <w:pPr>
        <w:numPr>
          <w:ilvl w:val="0"/>
          <w:numId w:val="1"/>
        </w:numPr>
      </w:pPr>
      <w:r>
        <w:t>Review and make recommendations concerning all new academic courses, certificates and degree programs at the College.</w:t>
      </w:r>
    </w:p>
    <w:p w14:paraId="5BE842F7" w14:textId="77777777" w:rsidR="00E17D16" w:rsidRDefault="00E17D16" w:rsidP="00E17D16">
      <w:pPr>
        <w:ind w:left="360"/>
      </w:pPr>
    </w:p>
    <w:p w14:paraId="785DF251" w14:textId="77777777" w:rsidR="00E17D16" w:rsidRDefault="00E17D16" w:rsidP="00E17D16">
      <w:pPr>
        <w:numPr>
          <w:ilvl w:val="0"/>
          <w:numId w:val="1"/>
        </w:numPr>
      </w:pPr>
      <w:r>
        <w:t>Review modifications or deletions of academic courses, certificates and degree programs offered by the College.</w:t>
      </w:r>
    </w:p>
    <w:p w14:paraId="4725FF8B" w14:textId="77777777" w:rsidR="00E17D16" w:rsidRDefault="00E17D16" w:rsidP="00E17D16">
      <w:pPr>
        <w:ind w:left="360"/>
      </w:pPr>
    </w:p>
    <w:p w14:paraId="17C9438D" w14:textId="77777777" w:rsidR="00E17D16" w:rsidRDefault="00E17D16" w:rsidP="00E17D16">
      <w:pPr>
        <w:numPr>
          <w:ilvl w:val="0"/>
          <w:numId w:val="1"/>
        </w:numPr>
      </w:pPr>
      <w:r>
        <w:t>Review and recommend proposed changes in general education and degree requirements, transfer requirements, academic standards, and related matters (e.g., prerequisites).</w:t>
      </w:r>
    </w:p>
    <w:p w14:paraId="1F3139B6" w14:textId="77777777" w:rsidR="00E17D16" w:rsidRDefault="00E17D16" w:rsidP="00E17D16">
      <w:pPr>
        <w:ind w:left="360"/>
      </w:pPr>
    </w:p>
    <w:p w14:paraId="3E7FCB84" w14:textId="77777777" w:rsidR="00E17D16" w:rsidRDefault="00E17D16" w:rsidP="00E17D16">
      <w:pPr>
        <w:numPr>
          <w:ilvl w:val="0"/>
          <w:numId w:val="1"/>
        </w:numPr>
      </w:pPr>
      <w:r>
        <w:t>Participate in an ongoing curricular review of all academic courses and programs.</w:t>
      </w:r>
    </w:p>
    <w:p w14:paraId="47AF5CF8" w14:textId="77777777" w:rsidR="00E17D16" w:rsidRDefault="00E17D16" w:rsidP="00E17D16">
      <w:pPr>
        <w:ind w:left="360"/>
      </w:pPr>
    </w:p>
    <w:p w14:paraId="2D8E8404" w14:textId="77777777" w:rsidR="00E17D16" w:rsidRDefault="00E17D16" w:rsidP="00E17D16">
      <w:pPr>
        <w:numPr>
          <w:ilvl w:val="0"/>
          <w:numId w:val="1"/>
        </w:numPr>
      </w:pPr>
      <w:r>
        <w:t>Review and make recommendations concerning all academic policies.</w:t>
      </w:r>
    </w:p>
    <w:p w14:paraId="4F6B52D6" w14:textId="77777777" w:rsidR="00E17D16" w:rsidRDefault="00E17D16" w:rsidP="00E17D16">
      <w:pPr>
        <w:ind w:left="360"/>
      </w:pPr>
    </w:p>
    <w:p w14:paraId="6355BD39" w14:textId="77777777" w:rsidR="00E17D16" w:rsidRDefault="00E17D16" w:rsidP="00E17D16">
      <w:pPr>
        <w:numPr>
          <w:ilvl w:val="0"/>
          <w:numId w:val="1"/>
        </w:numPr>
      </w:pPr>
      <w:r>
        <w:t>Oversee the creation of the college catalog.  The Curriculum Committee reviews and approves the production timeline, development process and content of the catalog. The Associate Dean of Student Life and the Registrar implement the development and production of</w:t>
      </w:r>
      <w:bookmarkStart w:id="1" w:name="_GoBack"/>
      <w:bookmarkEnd w:id="1"/>
      <w:r>
        <w:t xml:space="preserve"> the catalog.</w:t>
      </w:r>
    </w:p>
    <w:p w14:paraId="6B49199B" w14:textId="77777777" w:rsidR="00E17D16" w:rsidRDefault="00E17D16" w:rsidP="00E17D16">
      <w:pPr>
        <w:ind w:left="360"/>
      </w:pPr>
    </w:p>
    <w:p w14:paraId="6E6850B5" w14:textId="77777777" w:rsidR="00E17D16" w:rsidRDefault="00E17D16" w:rsidP="00E17D16">
      <w:pPr>
        <w:numPr>
          <w:ilvl w:val="0"/>
          <w:numId w:val="1"/>
        </w:numPr>
      </w:pPr>
      <w:r>
        <w:t>Oversee the creation of the annual instructional calendar and its updates.  The Curriculum Committee reviews and approves the draft annual instructional calendar and its updates, which are produced under the direction of the Dean of Academics and Distance Learning.  Upon approval, the annual instructional calendar and its updates are forwarded to the Administrative Team.</w:t>
      </w:r>
    </w:p>
    <w:p w14:paraId="32ED2445" w14:textId="77777777" w:rsidR="00E17D16" w:rsidRDefault="00E17D16" w:rsidP="00E17D16">
      <w:pPr>
        <w:ind w:left="360"/>
      </w:pPr>
    </w:p>
    <w:p w14:paraId="4E952FED" w14:textId="77777777" w:rsidR="00E17D16" w:rsidRDefault="00E17D16" w:rsidP="00E17D16">
      <w:pPr>
        <w:numPr>
          <w:ilvl w:val="0"/>
          <w:numId w:val="1"/>
        </w:numPr>
      </w:pPr>
      <w:r>
        <w:t>Conduct an "as needed" review of procedures and policies relating to the operation of the Curriculum Committee.</w:t>
      </w:r>
    </w:p>
    <w:p w14:paraId="4C5C6E2A" w14:textId="77777777" w:rsidR="00E17D16" w:rsidRPr="00365355" w:rsidRDefault="00E17D16" w:rsidP="00E17D16"/>
    <w:p w14:paraId="10FB1DA6" w14:textId="2C2E0A6F" w:rsidR="00E17D16" w:rsidRPr="00365355" w:rsidRDefault="00E17D16" w:rsidP="00E17D16">
      <w:r w:rsidRPr="00365355">
        <w:t>(from p</w:t>
      </w:r>
      <w:r>
        <w:t xml:space="preserve">p. </w:t>
      </w:r>
      <w:r w:rsidRPr="00365355">
        <w:t xml:space="preserve">4 of the </w:t>
      </w:r>
      <w:r w:rsidRPr="00365355">
        <w:rPr>
          <w:i/>
        </w:rPr>
        <w:t>Northwest Indian College Curriculum Committee Handbook</w:t>
      </w:r>
      <w:r w:rsidRPr="00365355">
        <w:t>)</w:t>
      </w:r>
    </w:p>
    <w:p w14:paraId="0CAD1B5C" w14:textId="77777777" w:rsidR="00E17D16" w:rsidRPr="00365355" w:rsidRDefault="00E17D16" w:rsidP="00E17D16">
      <w:r w:rsidRPr="00365355">
        <w:t>______________________________________________________________________________</w:t>
      </w:r>
    </w:p>
    <w:p w14:paraId="67FF58C8" w14:textId="77777777" w:rsidR="00E17D16" w:rsidRPr="00365355" w:rsidRDefault="00E17D16" w:rsidP="00E17D16"/>
    <w:p w14:paraId="49FDF1FB" w14:textId="77777777" w:rsidR="00E17D16" w:rsidRPr="00365355" w:rsidRDefault="00E17D16" w:rsidP="00E17D16">
      <w:r w:rsidRPr="00365355">
        <w:t>When reviewing the purpose statement above, please consider the following questions:</w:t>
      </w:r>
    </w:p>
    <w:p w14:paraId="2E3917A8" w14:textId="77777777" w:rsidR="00E17D16" w:rsidRPr="00365355" w:rsidRDefault="00E17D16" w:rsidP="00E17D16"/>
    <w:p w14:paraId="5F4D49F7" w14:textId="77777777" w:rsidR="00E17D16" w:rsidRPr="00365355" w:rsidRDefault="00E17D16" w:rsidP="00E17D16">
      <w:pPr>
        <w:pStyle w:val="ListParagraph"/>
        <w:numPr>
          <w:ilvl w:val="0"/>
          <w:numId w:val="2"/>
        </w:numPr>
        <w:spacing w:line="360" w:lineRule="auto"/>
      </w:pPr>
      <w:r w:rsidRPr="00365355">
        <w:t>What about this works?</w:t>
      </w:r>
    </w:p>
    <w:p w14:paraId="331B82F1" w14:textId="77777777" w:rsidR="00E17D16" w:rsidRPr="00365355" w:rsidRDefault="00E17D16" w:rsidP="00E17D16">
      <w:pPr>
        <w:pStyle w:val="ListParagraph"/>
        <w:numPr>
          <w:ilvl w:val="0"/>
          <w:numId w:val="2"/>
        </w:numPr>
        <w:spacing w:line="360" w:lineRule="auto"/>
      </w:pPr>
      <w:r w:rsidRPr="00365355">
        <w:t>What about this doesn’t work?</w:t>
      </w:r>
    </w:p>
    <w:p w14:paraId="417B14D8" w14:textId="77777777" w:rsidR="00E17D16" w:rsidRPr="00365355" w:rsidRDefault="00E17D16" w:rsidP="00E17D16">
      <w:pPr>
        <w:pStyle w:val="ListParagraph"/>
        <w:numPr>
          <w:ilvl w:val="0"/>
          <w:numId w:val="2"/>
        </w:numPr>
        <w:spacing w:line="360" w:lineRule="auto"/>
      </w:pPr>
      <w:r w:rsidRPr="00365355">
        <w:t>What recommendations would you make in terms of revising this?</w:t>
      </w:r>
    </w:p>
    <w:p w14:paraId="29DB6C46" w14:textId="77777777" w:rsidR="00F21E61" w:rsidRDefault="00F21E61" w:rsidP="00E17D16"/>
    <w:sectPr w:rsidR="00F21E61" w:rsidSect="0051075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F17DBD" w14:textId="77777777" w:rsidR="00C31A13" w:rsidRDefault="00C31A13" w:rsidP="00496918">
      <w:r>
        <w:separator/>
      </w:r>
    </w:p>
  </w:endnote>
  <w:endnote w:type="continuationSeparator" w:id="0">
    <w:p w14:paraId="7D8FD78B" w14:textId="77777777" w:rsidR="00C31A13" w:rsidRDefault="00C31A13" w:rsidP="00496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EFB83" w14:textId="7546B71C" w:rsidR="00496918" w:rsidRDefault="00496918">
    <w:pPr>
      <w:pStyle w:val="Footer"/>
    </w:pPr>
    <w:r>
      <w:fldChar w:fldCharType="begin"/>
    </w:r>
    <w:r>
      <w:instrText xml:space="preserve"> FILENAME  \* MERGEFORMAT </w:instrText>
    </w:r>
    <w:r>
      <w:fldChar w:fldCharType="separate"/>
    </w:r>
    <w:r>
      <w:rPr>
        <w:noProof/>
      </w:rPr>
      <w:t>CC Handbook Responsibilities &amp; Questions 1-8-16.docx</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FFD0D" w14:textId="77777777" w:rsidR="00C31A13" w:rsidRDefault="00C31A13" w:rsidP="00496918">
      <w:r>
        <w:separator/>
      </w:r>
    </w:p>
  </w:footnote>
  <w:footnote w:type="continuationSeparator" w:id="0">
    <w:p w14:paraId="72D7C046" w14:textId="77777777" w:rsidR="00C31A13" w:rsidRDefault="00C31A13" w:rsidP="0049691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574B1"/>
    <w:multiLevelType w:val="hybridMultilevel"/>
    <w:tmpl w:val="F8E4C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82076"/>
    <w:multiLevelType w:val="hybridMultilevel"/>
    <w:tmpl w:val="1700B468"/>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D16"/>
    <w:rsid w:val="00496918"/>
    <w:rsid w:val="00510755"/>
    <w:rsid w:val="0092253B"/>
    <w:rsid w:val="00C31A13"/>
    <w:rsid w:val="00D5512C"/>
    <w:rsid w:val="00E17D16"/>
    <w:rsid w:val="00F21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25E5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D16"/>
    <w:rPr>
      <w:rFonts w:ascii="Times New Roman" w:eastAsia="Times New Roman" w:hAnsi="Times New Roman" w:cs="Times New Roman"/>
    </w:rPr>
  </w:style>
  <w:style w:type="paragraph" w:styleId="Heading1">
    <w:name w:val="heading 1"/>
    <w:basedOn w:val="Normal"/>
    <w:next w:val="Normal"/>
    <w:link w:val="Heading1Char"/>
    <w:qFormat/>
    <w:rsid w:val="00E17D16"/>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7D16"/>
    <w:rPr>
      <w:rFonts w:ascii="Arial" w:eastAsia="Times New Roman" w:hAnsi="Arial" w:cs="Times New Roman"/>
      <w:b/>
      <w:kern w:val="32"/>
      <w:sz w:val="32"/>
      <w:szCs w:val="32"/>
    </w:rPr>
  </w:style>
  <w:style w:type="paragraph" w:styleId="ListParagraph">
    <w:name w:val="List Paragraph"/>
    <w:basedOn w:val="Normal"/>
    <w:uiPriority w:val="34"/>
    <w:qFormat/>
    <w:rsid w:val="00E17D16"/>
    <w:pPr>
      <w:ind w:left="720"/>
      <w:contextualSpacing/>
    </w:pPr>
  </w:style>
  <w:style w:type="paragraph" w:styleId="Header">
    <w:name w:val="header"/>
    <w:basedOn w:val="Normal"/>
    <w:link w:val="HeaderChar"/>
    <w:uiPriority w:val="99"/>
    <w:unhideWhenUsed/>
    <w:rsid w:val="00496918"/>
    <w:pPr>
      <w:tabs>
        <w:tab w:val="center" w:pos="4680"/>
        <w:tab w:val="right" w:pos="9360"/>
      </w:tabs>
    </w:pPr>
  </w:style>
  <w:style w:type="character" w:customStyle="1" w:styleId="HeaderChar">
    <w:name w:val="Header Char"/>
    <w:basedOn w:val="DefaultParagraphFont"/>
    <w:link w:val="Header"/>
    <w:uiPriority w:val="99"/>
    <w:rsid w:val="00496918"/>
    <w:rPr>
      <w:rFonts w:ascii="Times New Roman" w:eastAsia="Times New Roman" w:hAnsi="Times New Roman" w:cs="Times New Roman"/>
    </w:rPr>
  </w:style>
  <w:style w:type="paragraph" w:styleId="Footer">
    <w:name w:val="footer"/>
    <w:basedOn w:val="Normal"/>
    <w:link w:val="FooterChar"/>
    <w:uiPriority w:val="99"/>
    <w:unhideWhenUsed/>
    <w:rsid w:val="00496918"/>
    <w:pPr>
      <w:tabs>
        <w:tab w:val="center" w:pos="4680"/>
        <w:tab w:val="right" w:pos="9360"/>
      </w:tabs>
    </w:pPr>
  </w:style>
  <w:style w:type="character" w:customStyle="1" w:styleId="FooterChar">
    <w:name w:val="Footer Char"/>
    <w:basedOn w:val="DefaultParagraphFont"/>
    <w:link w:val="Footer"/>
    <w:uiPriority w:val="99"/>
    <w:rsid w:val="0049691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1785</Characters>
  <Application>Microsoft Macintosh Word</Application>
  <DocSecurity>0</DocSecurity>
  <Lines>14</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Curriculum Committee Responsibilities</vt:lpstr>
    </vt:vector>
  </TitlesOfParts>
  <LinksUpToDate>false</LinksUpToDate>
  <CharactersWithSpaces>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2016-01-08T14:53:00Z</dcterms:created>
  <dcterms:modified xsi:type="dcterms:W3CDTF">2016-01-08T14:57:00Z</dcterms:modified>
</cp:coreProperties>
</file>