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D65B70">
      <w:pPr>
        <w:pStyle w:val="Heading9"/>
        <w:ind w:left="0" w:firstLine="720"/>
      </w:pPr>
      <w:r w:rsidRPr="00D65B70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D92FE0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D65B70">
      <w:pPr>
        <w:jc w:val="right"/>
        <w:rPr>
          <w:rFonts w:ascii="Arial" w:hAnsi="Arial" w:cs="Arial"/>
          <w:sz w:val="16"/>
        </w:rPr>
      </w:pPr>
      <w:r w:rsidRPr="00D65B70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 w:rsidP="005A6D73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7/30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ECON 240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>
            <w:pPr>
              <w:spacing w:after="120"/>
            </w:pPr>
            <w:r>
              <w:t>Contemporary Tribal Economics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5A6D73" w:rsidRDefault="005A6D73" w:rsidP="005A6D73">
            <w:pPr>
              <w:jc w:val="both"/>
            </w:pPr>
            <w:r>
              <w:rPr>
                <w:i/>
              </w:rPr>
              <w:t xml:space="preserve">Foundations of Macroeconomics </w:t>
            </w:r>
            <w:r>
              <w:t>– Bade, Robin &amp; Parkin, Michael.  Prentice Hall, 5</w:t>
            </w:r>
            <w:r w:rsidRPr="0063594D">
              <w:rPr>
                <w:vertAlign w:val="superscript"/>
              </w:rPr>
              <w:t>th</w:t>
            </w:r>
            <w:r>
              <w:t xml:space="preserve"> Edition, 2010.  ISBN:  0136125832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EE4A12" w:rsidRPr="005A6D73" w:rsidRDefault="005A6D73" w:rsidP="005A6D73">
            <w:r>
              <w:rPr>
                <w:i/>
              </w:rPr>
              <w:t xml:space="preserve">The State of the Native Nations </w:t>
            </w:r>
            <w:r>
              <w:t>– Harvard Project on American Indian Economic Development.  Oxford University Press, 2008.  ISBN:  978-0-19-530125-0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readings provided by instructor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 xml:space="preserve">Written Communication:  </w:t>
            </w:r>
            <w:r w:rsidR="00265FF4">
              <w:rPr>
                <w:sz w:val="22"/>
              </w:rPr>
              <w:t xml:space="preserve">2a. </w:t>
            </w:r>
            <w:r>
              <w:rPr>
                <w:sz w:val="22"/>
              </w:rPr>
              <w:t>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8611E7">
              <w:rPr>
                <w:i w:val="0"/>
                <w:iCs w:val="0"/>
                <w:sz w:val="22"/>
                <w:szCs w:val="22"/>
              </w:rPr>
              <w:t>R</w:t>
            </w:r>
            <w:r w:rsidR="00265FF4">
              <w:rPr>
                <w:i w:val="0"/>
                <w:iCs w:val="0"/>
                <w:sz w:val="22"/>
                <w:szCs w:val="22"/>
              </w:rPr>
              <w:t>eadings, discussions,</w:t>
            </w:r>
            <w:r w:rsidR="008611E7">
              <w:rPr>
                <w:i w:val="0"/>
                <w:iCs w:val="0"/>
                <w:sz w:val="22"/>
                <w:szCs w:val="22"/>
              </w:rPr>
              <w:t xml:space="preserve"> and</w:t>
            </w:r>
            <w:r w:rsidR="00265FF4">
              <w:rPr>
                <w:i w:val="0"/>
                <w:iCs w:val="0"/>
                <w:sz w:val="22"/>
                <w:szCs w:val="22"/>
              </w:rPr>
              <w:t xml:space="preserve"> assignments</w:t>
            </w:r>
          </w:p>
          <w:p w:rsidR="00D151BC" w:rsidRPr="00D151BC" w:rsidRDefault="00265FF4" w:rsidP="005A6D73">
            <w:pPr>
              <w:pStyle w:val="Heading1"/>
              <w:spacing w:after="120"/>
            </w:pPr>
            <w:r w:rsidRPr="003C13B7">
              <w:rPr>
                <w:i w:val="0"/>
                <w:iCs w:val="0"/>
                <w:sz w:val="22"/>
                <w:szCs w:val="22"/>
              </w:rPr>
              <w:t>-</w:t>
            </w:r>
            <w:r w:rsidR="005A6D73">
              <w:rPr>
                <w:i w:val="0"/>
                <w:iCs w:val="0"/>
                <w:sz w:val="22"/>
                <w:szCs w:val="22"/>
              </w:rPr>
              <w:t>Research and deliver Economics paper and oral presentation</w:t>
            </w:r>
          </w:p>
        </w:tc>
        <w:tc>
          <w:tcPr>
            <w:tcW w:w="3600" w:type="dxa"/>
            <w:shd w:val="clear" w:color="auto" w:fill="E6E6E6"/>
          </w:tcPr>
          <w:p w:rsidR="00CB46B2" w:rsidRDefault="00CB46B2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-Assignments and tests</w:t>
            </w:r>
          </w:p>
          <w:p w:rsidR="00EE4A12" w:rsidRPr="00BB014C" w:rsidRDefault="00D151BC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5A6D73">
              <w:rPr>
                <w:i w:val="0"/>
                <w:iCs w:val="0"/>
                <w:sz w:val="22"/>
                <w:szCs w:val="22"/>
              </w:rPr>
              <w:t>Economics Research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CB46B2" w:rsidP="00265FF4">
            <w:pPr>
              <w:rPr>
                <w:sz w:val="22"/>
              </w:rPr>
            </w:pPr>
            <w:r>
              <w:rPr>
                <w:sz w:val="22"/>
              </w:rPr>
              <w:t>Reading Skills:  6b.  Extend their own vocabulary through reading.</w:t>
            </w:r>
          </w:p>
        </w:tc>
        <w:tc>
          <w:tcPr>
            <w:tcW w:w="3240" w:type="dxa"/>
            <w:shd w:val="clear" w:color="auto" w:fill="E6E6E6"/>
          </w:tcPr>
          <w:p w:rsidR="003C13B7" w:rsidRPr="003C13B7" w:rsidRDefault="00CB46B2" w:rsidP="003C13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-Assigned research and readings</w:t>
            </w:r>
          </w:p>
        </w:tc>
        <w:tc>
          <w:tcPr>
            <w:tcW w:w="3600" w:type="dxa"/>
            <w:shd w:val="clear" w:color="auto" w:fill="E6E6E6"/>
          </w:tcPr>
          <w:p w:rsidR="00CB46B2" w:rsidRPr="003C13B7" w:rsidRDefault="00CB46B2" w:rsidP="00CB46B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-Quizzes and tests</w:t>
            </w:r>
          </w:p>
          <w:p w:rsidR="003C13B7" w:rsidRPr="003C13B7" w:rsidRDefault="003C13B7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Differentiate between the study of microeconomics and macroeconomics.</w:t>
            </w:r>
          </w:p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D151BC" w:rsidRDefault="00D151BC" w:rsidP="003C13B7">
            <w:r>
              <w:t>-</w:t>
            </w:r>
            <w:r w:rsidR="003C13B7">
              <w:t>Readings and discussion</w:t>
            </w:r>
            <w:r w:rsidR="00CB46B2">
              <w:t xml:space="preserve"> on ethical principles and applications</w:t>
            </w:r>
          </w:p>
          <w:p w:rsidR="003C13B7" w:rsidRPr="00BB014C" w:rsidRDefault="003C13B7" w:rsidP="003C13B7"/>
        </w:tc>
        <w:tc>
          <w:tcPr>
            <w:tcW w:w="3600" w:type="dxa"/>
            <w:shd w:val="clear" w:color="auto" w:fill="E6E6E6"/>
          </w:tcPr>
          <w:p w:rsidR="003C13B7" w:rsidRPr="00BB014C" w:rsidRDefault="00CB46B2" w:rsidP="003C13B7">
            <w:r w:rsidRPr="00CB46B2">
              <w:t>-</w:t>
            </w:r>
            <w:r w:rsidR="005A6D73">
              <w:t>Quizzes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Utilize microeconomic and macroeconomic performance indicators to evaluate the success of tribal economic development projects.</w:t>
            </w:r>
          </w:p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Default="00CB46B2">
            <w:r>
              <w:t>-Readings, discussions, and cases</w:t>
            </w:r>
          </w:p>
          <w:p w:rsidR="00FC029C" w:rsidRPr="00BB014C" w:rsidRDefault="009D5A24">
            <w:r>
              <w:t>-Case Study assignment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FC029C" w:rsidP="009D5A24">
            <w:r>
              <w:t>-</w:t>
            </w:r>
            <w:r w:rsidR="00B41750">
              <w:t>Written responses to case study assignment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Analyze supply and demand curves in the context of a small business.</w:t>
            </w:r>
          </w:p>
          <w:p w:rsidR="00EE4A12" w:rsidRPr="00BB014C" w:rsidRDefault="00EE4A12" w:rsidP="005F6289"/>
        </w:tc>
        <w:tc>
          <w:tcPr>
            <w:tcW w:w="3240" w:type="dxa"/>
            <w:shd w:val="clear" w:color="auto" w:fill="E6E6E6"/>
          </w:tcPr>
          <w:p w:rsidR="00EE4A12" w:rsidRDefault="00FC029C" w:rsidP="005F6289">
            <w:r>
              <w:t>-</w:t>
            </w:r>
            <w:r w:rsidR="005F6289">
              <w:t>R</w:t>
            </w:r>
            <w:r>
              <w:t>eadings, discussions</w:t>
            </w:r>
            <w:r w:rsidR="00CB46B2">
              <w:t xml:space="preserve">, </w:t>
            </w:r>
            <w:r w:rsidR="009D5A24">
              <w:t xml:space="preserve">assignments </w:t>
            </w:r>
            <w:r w:rsidR="00CB46B2">
              <w:t>and cases</w:t>
            </w:r>
          </w:p>
          <w:p w:rsidR="005F6289" w:rsidRPr="00BB014C" w:rsidRDefault="005F6289" w:rsidP="005F6289"/>
        </w:tc>
        <w:tc>
          <w:tcPr>
            <w:tcW w:w="3600" w:type="dxa"/>
            <w:shd w:val="clear" w:color="auto" w:fill="E6E6E6"/>
          </w:tcPr>
          <w:p w:rsidR="00FC029C" w:rsidRPr="00BB014C" w:rsidRDefault="009D5A24" w:rsidP="00FC029C">
            <w:r>
              <w:t>-Assignments, quizzes,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Describe the connections between tribal economic development and community well being.</w:t>
            </w:r>
          </w:p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FC029C" w:rsidP="009D5A24">
            <w:r>
              <w:t>-Readings, discussions,</w:t>
            </w:r>
            <w:r w:rsidR="009D5A24">
              <w:t xml:space="preserve"> cases, and</w:t>
            </w:r>
            <w:r>
              <w:t xml:space="preserve"> assignments 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FC029C" w:rsidP="005F6289">
            <w:r>
              <w:t>-</w:t>
            </w:r>
            <w:r w:rsidR="005F6289">
              <w:t>Assignments, quizzes,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24" w:rsidRDefault="009D5A24">
      <w:r>
        <w:separator/>
      </w:r>
    </w:p>
  </w:endnote>
  <w:endnote w:type="continuationSeparator" w:id="0">
    <w:p w:rsidR="009D5A24" w:rsidRDefault="009D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24" w:rsidRDefault="00D65B70">
    <w:pPr>
      <w:pStyle w:val="Footer"/>
      <w:tabs>
        <w:tab w:val="clear" w:pos="8640"/>
        <w:tab w:val="right" w:pos="9540"/>
      </w:tabs>
      <w:rPr>
        <w:sz w:val="16"/>
      </w:rPr>
    </w:pPr>
    <w:r w:rsidRPr="00D65B70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9D5A24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24" w:rsidRDefault="009D5A24">
      <w:r>
        <w:separator/>
      </w:r>
    </w:p>
  </w:footnote>
  <w:footnote w:type="continuationSeparator" w:id="0">
    <w:p w:rsidR="009D5A24" w:rsidRDefault="009D5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2F685F17"/>
    <w:multiLevelType w:val="hybridMultilevel"/>
    <w:tmpl w:val="AD66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20C4E"/>
    <w:rsid w:val="00065F84"/>
    <w:rsid w:val="00080C20"/>
    <w:rsid w:val="00265FF4"/>
    <w:rsid w:val="00320CC2"/>
    <w:rsid w:val="003739D4"/>
    <w:rsid w:val="00380222"/>
    <w:rsid w:val="003C13B7"/>
    <w:rsid w:val="003C2DFD"/>
    <w:rsid w:val="003D0403"/>
    <w:rsid w:val="00417671"/>
    <w:rsid w:val="004507A0"/>
    <w:rsid w:val="004C2A37"/>
    <w:rsid w:val="004C2B10"/>
    <w:rsid w:val="004F4086"/>
    <w:rsid w:val="0050201B"/>
    <w:rsid w:val="005115B9"/>
    <w:rsid w:val="005A6D73"/>
    <w:rsid w:val="005F6289"/>
    <w:rsid w:val="006A31F5"/>
    <w:rsid w:val="00705886"/>
    <w:rsid w:val="008611E7"/>
    <w:rsid w:val="008859CB"/>
    <w:rsid w:val="00902535"/>
    <w:rsid w:val="009D5A24"/>
    <w:rsid w:val="00A5772E"/>
    <w:rsid w:val="00AD3C25"/>
    <w:rsid w:val="00B41750"/>
    <w:rsid w:val="00BB014C"/>
    <w:rsid w:val="00BE334D"/>
    <w:rsid w:val="00C52ABB"/>
    <w:rsid w:val="00CB46B2"/>
    <w:rsid w:val="00D151BC"/>
    <w:rsid w:val="00D45FC5"/>
    <w:rsid w:val="00D65B70"/>
    <w:rsid w:val="00D92FE0"/>
    <w:rsid w:val="00DB6682"/>
    <w:rsid w:val="00EA5EF5"/>
    <w:rsid w:val="00EE4A12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4074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Laural Ballew</cp:lastModifiedBy>
  <cp:revision>2</cp:revision>
  <cp:lastPrinted>2012-05-21T21:10:00Z</cp:lastPrinted>
  <dcterms:created xsi:type="dcterms:W3CDTF">2012-08-01T22:19:00Z</dcterms:created>
  <dcterms:modified xsi:type="dcterms:W3CDTF">2012-08-01T22:19:00Z</dcterms:modified>
</cp:coreProperties>
</file>