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116A" w:rsidRPr="00FC4177" w:rsidRDefault="00B8116A">
      <w:pPr>
        <w:pStyle w:val="aasdegree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Associate of Arts and Sciences Degree</w:t>
      </w:r>
    </w:p>
    <w:p w:rsidR="00B8116A" w:rsidRPr="00FC4177" w:rsidRDefault="00B8116A">
      <w:pPr>
        <w:pStyle w:val="degree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Business AND Entrepreneurship</w:t>
      </w:r>
    </w:p>
    <w:p w:rsidR="00B8116A" w:rsidRDefault="00B8116A">
      <w:pPr>
        <w:rPr>
          <w:color w:val="000000"/>
          <w:sz w:val="18"/>
        </w:rPr>
      </w:pPr>
      <w:r w:rsidRPr="00FC4177">
        <w:rPr>
          <w:color w:val="000000"/>
          <w:sz w:val="18"/>
        </w:rPr>
        <w:t xml:space="preserve">The Associate of Arts and Sciences degree in Business and Entrepreneurship provides students with essential quantitative, communication, and core business skills and knowledge to immediately perform successfully in a commercial enterprise or community organization.  Additionally, the concentration areas of the program allow students to customize their degree to focus </w:t>
      </w:r>
      <w:r>
        <w:rPr>
          <w:color w:val="000000"/>
          <w:sz w:val="18"/>
        </w:rPr>
        <w:t xml:space="preserve">specifically </w:t>
      </w:r>
      <w:r w:rsidRPr="00FC4177">
        <w:rPr>
          <w:color w:val="000000"/>
          <w:sz w:val="18"/>
        </w:rPr>
        <w:t>on casino management, entrepreneurial pursuits, or preparation for a baccalaureate program in business.  The program is a direct transfer degree designed for students who may be interested in transferring to a four-year college or university to complete a baccalaureate degree.  Students interested in continuing toward a baccalaureate program should consult with an NWIC adviser before selecting courses to ensure that they meet the requirements for those programs.</w:t>
      </w:r>
    </w:p>
    <w:p w:rsidR="00B8116A" w:rsidRPr="00FC4177" w:rsidRDefault="00B8116A">
      <w:pPr>
        <w:rPr>
          <w:color w:val="000000"/>
          <w:sz w:val="18"/>
        </w:rPr>
      </w:pPr>
    </w:p>
    <w:p w:rsidR="00B8116A" w:rsidRPr="00FC4177" w:rsidRDefault="00B8116A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 xml:space="preserve">NORTHWEST INDIAN COLLEGE REQUIREMENTS 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BIOL</w:t>
      </w:r>
      <w:r w:rsidRPr="00FC4177">
        <w:rPr>
          <w:rFonts w:ascii="Times New Roman" w:hAnsi="Times New Roman"/>
          <w:color w:val="000000"/>
        </w:rPr>
        <w:tab/>
        <w:t>104</w:t>
      </w:r>
      <w:r w:rsidRPr="00FC4177">
        <w:rPr>
          <w:rFonts w:ascii="Times New Roman" w:hAnsi="Times New Roman"/>
          <w:color w:val="000000"/>
        </w:rPr>
        <w:tab/>
        <w:t>Biology and Natural History of Place (NSL, NASD)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NASD </w:t>
      </w:r>
      <w:r w:rsidRPr="00FC4177">
        <w:rPr>
          <w:rFonts w:ascii="Times New Roman" w:hAnsi="Times New Roman"/>
          <w:color w:val="000000"/>
        </w:rPr>
        <w:tab/>
        <w:t>110</w:t>
      </w:r>
      <w:r w:rsidRPr="00FC4177">
        <w:rPr>
          <w:rFonts w:ascii="Times New Roman" w:hAnsi="Times New Roman"/>
          <w:color w:val="000000"/>
        </w:rPr>
        <w:tab/>
        <w:t>Introduction to Native American Studies (SS, NASD)</w:t>
      </w:r>
      <w:r w:rsidRPr="00FC4177">
        <w:rPr>
          <w:rFonts w:ascii="Times New Roman" w:hAnsi="Times New Roman"/>
          <w:color w:val="000000"/>
        </w:rPr>
        <w:tab/>
        <w:t>........................................................................................3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CMPS </w:t>
      </w:r>
      <w:r w:rsidRPr="00FC4177">
        <w:rPr>
          <w:rFonts w:ascii="Times New Roman" w:hAnsi="Times New Roman"/>
          <w:color w:val="000000"/>
        </w:rPr>
        <w:tab/>
        <w:t>101</w:t>
      </w:r>
      <w:r w:rsidRPr="00FC4177">
        <w:rPr>
          <w:rFonts w:ascii="Times New Roman" w:hAnsi="Times New Roman"/>
          <w:color w:val="000000"/>
        </w:rPr>
        <w:tab/>
        <w:t>Introduction to Computers, or above (TE)</w:t>
      </w:r>
      <w:r w:rsidRPr="00FC4177">
        <w:rPr>
          <w:rFonts w:ascii="Times New Roman" w:hAnsi="Times New Roman"/>
          <w:color w:val="000000"/>
        </w:rPr>
        <w:tab/>
        <w:t>3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HMDV </w:t>
      </w:r>
      <w:r w:rsidRPr="00FC4177">
        <w:rPr>
          <w:rFonts w:ascii="Times New Roman" w:hAnsi="Times New Roman"/>
          <w:color w:val="000000"/>
        </w:rPr>
        <w:tab/>
        <w:t>110</w:t>
      </w:r>
      <w:r w:rsidRPr="00FC4177">
        <w:rPr>
          <w:rFonts w:ascii="Times New Roman" w:hAnsi="Times New Roman"/>
          <w:color w:val="000000"/>
        </w:rPr>
        <w:tab/>
        <w:t>Introduction to Successful Learning (NE)</w:t>
      </w:r>
      <w:r w:rsidRPr="00FC4177">
        <w:rPr>
          <w:rFonts w:ascii="Times New Roman" w:hAnsi="Times New Roman"/>
          <w:color w:val="000000"/>
        </w:rPr>
        <w:tab/>
        <w:t>4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HIST </w:t>
      </w:r>
      <w:r w:rsidRPr="00FC4177">
        <w:rPr>
          <w:rFonts w:ascii="Times New Roman" w:hAnsi="Times New Roman"/>
          <w:color w:val="000000"/>
        </w:rPr>
        <w:tab/>
        <w:t>111</w:t>
      </w:r>
      <w:r w:rsidRPr="00FC4177">
        <w:rPr>
          <w:rFonts w:ascii="Times New Roman" w:hAnsi="Times New Roman"/>
          <w:color w:val="000000"/>
        </w:rPr>
        <w:tab/>
        <w:t>Pre-Contact Native American History (SS, NASD)</w:t>
      </w:r>
      <w:r w:rsidRPr="00FC4177">
        <w:rPr>
          <w:rFonts w:ascii="Times New Roman" w:hAnsi="Times New Roman"/>
          <w:color w:val="000000"/>
        </w:rPr>
        <w:tab/>
        <w:t>............................................................................................2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HIST </w:t>
      </w:r>
      <w:r w:rsidRPr="00FC4177">
        <w:rPr>
          <w:rFonts w:ascii="Times New Roman" w:hAnsi="Times New Roman"/>
          <w:color w:val="000000"/>
        </w:rPr>
        <w:tab/>
        <w:t>112</w:t>
      </w:r>
      <w:r w:rsidRPr="00FC4177">
        <w:rPr>
          <w:rFonts w:ascii="Times New Roman" w:hAnsi="Times New Roman"/>
          <w:color w:val="000000"/>
        </w:rPr>
        <w:tab/>
        <w:t>Post-Contact Native American History (SS, NASD)</w:t>
      </w:r>
      <w:r w:rsidRPr="00FC4177">
        <w:rPr>
          <w:rFonts w:ascii="Times New Roman" w:hAnsi="Times New Roman"/>
          <w:color w:val="000000"/>
        </w:rPr>
        <w:tab/>
        <w:t>.....................................................................................................3</w:t>
      </w:r>
    </w:p>
    <w:p w:rsidR="00B8116A" w:rsidRPr="00FC4177" w:rsidRDefault="00B8116A" w:rsidP="005D479E">
      <w:pPr>
        <w:pStyle w:val="PSTOTAL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>TOTAL NORTHWEST INDIAN COLLEGE REQUIREMENTS....................................................................................................20</w:t>
      </w:r>
    </w:p>
    <w:p w:rsidR="00B8116A" w:rsidRPr="00FC4177" w:rsidRDefault="00B8116A">
      <w:pPr>
        <w:pStyle w:val="PSTOTAL"/>
        <w:rPr>
          <w:rFonts w:ascii="Times New Roman" w:hAnsi="Times New Roman"/>
          <w:color w:val="000000"/>
          <w:highlight w:val="lightGray"/>
        </w:rPr>
      </w:pPr>
    </w:p>
    <w:p w:rsidR="00B8116A" w:rsidRPr="00FC4177" w:rsidRDefault="00B8116A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GENERAL EDUCATION REQUIREMENTS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ENGL </w:t>
      </w:r>
      <w:r w:rsidRPr="00FC4177">
        <w:rPr>
          <w:rFonts w:ascii="Times New Roman" w:hAnsi="Times New Roman"/>
          <w:color w:val="000000"/>
        </w:rPr>
        <w:tab/>
        <w:t>101</w:t>
      </w:r>
      <w:r w:rsidRPr="00FC4177">
        <w:rPr>
          <w:rFonts w:ascii="Times New Roman" w:hAnsi="Times New Roman"/>
          <w:color w:val="000000"/>
        </w:rPr>
        <w:tab/>
        <w:t>English Composition I (CS)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ENGL </w:t>
      </w:r>
      <w:r w:rsidRPr="00FC4177">
        <w:rPr>
          <w:rFonts w:ascii="Times New Roman" w:hAnsi="Times New Roman"/>
          <w:color w:val="000000"/>
        </w:rPr>
        <w:tab/>
        <w:t>102 or 202 English Composition II or Technical Writing (CS)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ENGL</w:t>
      </w:r>
      <w:r w:rsidRPr="00FC4177">
        <w:rPr>
          <w:rFonts w:ascii="Times New Roman" w:hAnsi="Times New Roman"/>
          <w:color w:val="000000"/>
        </w:rPr>
        <w:tab/>
        <w:t>236</w:t>
      </w:r>
      <w:r w:rsidRPr="00FC4177">
        <w:rPr>
          <w:rFonts w:ascii="Times New Roman" w:hAnsi="Times New Roman"/>
          <w:color w:val="000000"/>
        </w:rPr>
        <w:tab/>
        <w:t>Survey of Native American Literature (HT, NASD)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SPCH </w:t>
      </w:r>
      <w:r w:rsidRPr="00FC4177">
        <w:rPr>
          <w:rFonts w:ascii="Times New Roman" w:hAnsi="Times New Roman"/>
          <w:color w:val="000000"/>
        </w:rPr>
        <w:tab/>
        <w:t>105 or 120 Introduction to Interpersonal Communications or Introduction to Public Speaking (CS)</w:t>
      </w:r>
      <w:r w:rsidRPr="00FC4177">
        <w:rPr>
          <w:rFonts w:ascii="Times New Roman" w:hAnsi="Times New Roman"/>
          <w:color w:val="000000"/>
        </w:rPr>
        <w:tab/>
        <w:t>4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  <w:sz w:val="16"/>
        </w:rPr>
        <w:tab/>
      </w:r>
      <w:r w:rsidRPr="00FC4177">
        <w:rPr>
          <w:rFonts w:ascii="Times New Roman" w:hAnsi="Times New Roman"/>
          <w:color w:val="000000"/>
        </w:rPr>
        <w:t xml:space="preserve">MATH </w:t>
      </w:r>
      <w:r w:rsidRPr="00FC4177">
        <w:rPr>
          <w:rFonts w:ascii="Times New Roman" w:hAnsi="Times New Roman"/>
          <w:color w:val="000000"/>
        </w:rPr>
        <w:tab/>
        <w:t>107</w:t>
      </w:r>
      <w:r w:rsidRPr="00FC4177">
        <w:rPr>
          <w:rFonts w:ascii="Times New Roman" w:hAnsi="Times New Roman"/>
          <w:color w:val="000000"/>
        </w:rPr>
        <w:tab/>
        <w:t>Elementary Statistics (QS)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Humanities (HT or HP - a maximum of 5 credits can be HP)</w:t>
      </w:r>
      <w:r w:rsidRPr="00FC4177">
        <w:rPr>
          <w:rFonts w:ascii="Times New Roman" w:hAnsi="Times New Roman"/>
          <w:color w:val="000000"/>
        </w:rPr>
        <w:tab/>
        <w:t>10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Social Sciences (SS - All 15 credits met in NWIC and Core Business Administration Requirements)</w:t>
      </w:r>
      <w:r w:rsidRPr="00FC4177">
        <w:rPr>
          <w:rFonts w:ascii="Times New Roman" w:hAnsi="Times New Roman"/>
          <w:color w:val="000000"/>
        </w:rPr>
        <w:tab/>
        <w:t>0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Natural Sciences (NS or NSL - 5 credits met in NWIC Requirements)</w:t>
      </w:r>
      <w:r w:rsidRPr="00FC4177">
        <w:rPr>
          <w:rFonts w:ascii="Times New Roman" w:hAnsi="Times New Roman"/>
          <w:color w:val="000000"/>
        </w:rPr>
        <w:tab/>
        <w:t>10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  <w:sz w:val="16"/>
        </w:rPr>
      </w:pPr>
      <w:r w:rsidRPr="00FC4177">
        <w:rPr>
          <w:rFonts w:ascii="Times New Roman" w:hAnsi="Times New Roman"/>
          <w:color w:val="000000"/>
          <w:sz w:val="16"/>
        </w:rPr>
        <w:tab/>
        <w:t>(Note: 2 credits designated NASD are required, which may be included in the above courses)</w:t>
      </w:r>
    </w:p>
    <w:p w:rsidR="00B8116A" w:rsidRPr="00FC4177" w:rsidRDefault="00B8116A">
      <w:pPr>
        <w:pStyle w:val="PSTOTAL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>TOTAL GENERAL EDUCATION REQUIREMENTS</w:t>
      </w:r>
      <w:r w:rsidRPr="00FC4177">
        <w:rPr>
          <w:rFonts w:ascii="Times New Roman" w:hAnsi="Times New Roman"/>
          <w:color w:val="000000"/>
        </w:rPr>
        <w:tab/>
        <w:t>44</w:t>
      </w:r>
    </w:p>
    <w:p w:rsidR="00B8116A" w:rsidRPr="00FC4177" w:rsidRDefault="00B8116A">
      <w:pPr>
        <w:pStyle w:val="PSTOTAL"/>
        <w:rPr>
          <w:rFonts w:ascii="Times New Roman" w:hAnsi="Times New Roman"/>
          <w:color w:val="000000"/>
          <w:highlight w:val="lightGray"/>
        </w:rPr>
      </w:pPr>
    </w:p>
    <w:p w:rsidR="00B8116A" w:rsidRPr="00FC4177" w:rsidRDefault="00B8116A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CORE BUSINESS ADMINISTRATION REQUIREMENTS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BUAD </w:t>
      </w:r>
      <w:r w:rsidRPr="00FC4177">
        <w:rPr>
          <w:rFonts w:ascii="Times New Roman" w:hAnsi="Times New Roman"/>
          <w:color w:val="000000"/>
        </w:rPr>
        <w:tab/>
        <w:t>202 Business Law (SS)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BUAD </w:t>
      </w:r>
      <w:r w:rsidRPr="00FC4177">
        <w:rPr>
          <w:rFonts w:ascii="Times New Roman" w:hAnsi="Times New Roman"/>
          <w:color w:val="000000"/>
        </w:rPr>
        <w:tab/>
        <w:t>212 Financial Accounting (TE)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ECON </w:t>
      </w:r>
      <w:r w:rsidRPr="00FC4177">
        <w:rPr>
          <w:rFonts w:ascii="Times New Roman" w:hAnsi="Times New Roman"/>
          <w:color w:val="000000"/>
        </w:rPr>
        <w:tab/>
        <w:t>201 Principles of Macroeconomics (SS)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ECON</w:t>
      </w:r>
      <w:r w:rsidRPr="00FC4177">
        <w:rPr>
          <w:rFonts w:ascii="Times New Roman" w:hAnsi="Times New Roman"/>
          <w:color w:val="000000"/>
        </w:rPr>
        <w:tab/>
        <w:t>202 Principles of Microeconomics (SS)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8116A" w:rsidRPr="00FC4177" w:rsidRDefault="00B8116A">
      <w:pPr>
        <w:pStyle w:val="PSclasses"/>
        <w:rPr>
          <w:rFonts w:ascii="Times New Roman" w:hAnsi="Times New Roman"/>
          <w:b/>
          <w:bCs/>
          <w:color w:val="000000"/>
        </w:rPr>
      </w:pPr>
      <w:r w:rsidRPr="00FC4177">
        <w:rPr>
          <w:rFonts w:ascii="Times New Roman" w:hAnsi="Times New Roman"/>
          <w:color w:val="000000"/>
        </w:rPr>
        <w:tab/>
      </w:r>
      <w:r w:rsidRPr="00FC4177">
        <w:rPr>
          <w:rFonts w:ascii="Times New Roman" w:hAnsi="Times New Roman"/>
          <w:b/>
          <w:bCs/>
          <w:color w:val="000000"/>
        </w:rPr>
        <w:t>TOTAL GENERAL EDUCATION REQUIREMENTS</w:t>
      </w:r>
      <w:r w:rsidRPr="00FC4177">
        <w:rPr>
          <w:rFonts w:ascii="Times New Roman" w:hAnsi="Times New Roman"/>
          <w:b/>
          <w:bCs/>
          <w:color w:val="000000"/>
        </w:rPr>
        <w:tab/>
        <w:t>20</w:t>
      </w:r>
    </w:p>
    <w:p w:rsidR="00B8116A" w:rsidRPr="00FC4177" w:rsidRDefault="00B8116A">
      <w:pPr>
        <w:pStyle w:val="PSTOTAL"/>
        <w:rPr>
          <w:rFonts w:ascii="Times New Roman" w:hAnsi="Times New Roman"/>
          <w:color w:val="000000"/>
          <w:highlight w:val="lightGray"/>
        </w:rPr>
      </w:pPr>
    </w:p>
    <w:p w:rsidR="00B8116A" w:rsidRPr="00FC4177" w:rsidRDefault="00B8116A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BUSINESS CONCENTRATION REQUIREMENTS</w:t>
      </w:r>
    </w:p>
    <w:p w:rsidR="00B8116A" w:rsidRPr="00FC4177" w:rsidRDefault="00B8116A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</w:rPr>
      </w:pPr>
      <w:r w:rsidRPr="00FC4177">
        <w:rPr>
          <w:rFonts w:ascii="Times New Roman" w:hAnsi="Times New Roman"/>
          <w:b w:val="0"/>
          <w:bCs/>
          <w:color w:val="000000"/>
        </w:rPr>
        <w:t>Students may choose from the concentration areas listed below to complete graduation or transfer requirements. These courses may satisfy general education requirements and may also lead toward a concentration area. Please work with your advisor to determine the appropriate concentration for your area of interest.  Students who do not select a concentration area will need to choose at least six elective credits to complete the 90 credit minimum required for graduation.</w:t>
      </w:r>
    </w:p>
    <w:p w:rsidR="00B8116A" w:rsidRPr="00FC4177" w:rsidRDefault="00B8116A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54"/>
        <w:gridCol w:w="2754"/>
        <w:gridCol w:w="2754"/>
        <w:gridCol w:w="2754"/>
      </w:tblGrid>
      <w:tr w:rsidR="00B8116A" w:rsidRPr="007D7D0F"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u w:val="single"/>
              </w:rPr>
              <w:t>Tribal Casino Management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w w:val="98"/>
                <w:u w:val="single"/>
              </w:rPr>
              <w:t>Tribal Entrepreneurship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w w:val="98"/>
                <w:u w:val="single"/>
              </w:rPr>
              <w:t>Tribal Business Administration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snapToGrid w:val="0"/>
              <w:jc w:val="center"/>
              <w:rPr>
                <w:b/>
                <w:bCs/>
                <w:color w:val="000000"/>
                <w:w w:val="98"/>
                <w:sz w:val="20"/>
                <w:u w:val="single"/>
              </w:rPr>
            </w:pPr>
            <w:r w:rsidRPr="007D7D0F">
              <w:rPr>
                <w:b/>
                <w:bCs/>
                <w:color w:val="000000"/>
                <w:w w:val="98"/>
                <w:sz w:val="20"/>
                <w:u w:val="single"/>
              </w:rPr>
              <w:t>General Business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w w:val="98"/>
                <w:u w:val="single"/>
              </w:rPr>
              <w:t>(No concentration selected)</w:t>
            </w:r>
          </w:p>
        </w:tc>
      </w:tr>
      <w:tr w:rsidR="00B8116A" w:rsidRPr="007D7D0F"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HRCM 111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Introduction to Casino Management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5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BUAD 121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Personal &amp; Small business Finance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3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MATH 124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Calculus &amp; Analytic Geometry</w:t>
            </w:r>
          </w:p>
          <w:p w:rsidR="00B8116A" w:rsidRPr="007E7F3E" w:rsidRDefault="00B8116A" w:rsidP="00D62683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strike/>
                <w:color w:val="FF0000"/>
                <w:highlight w:val="lightGray"/>
              </w:rPr>
            </w:pPr>
            <w:r w:rsidRPr="007D7D0F">
              <w:rPr>
                <w:b w:val="0"/>
                <w:color w:val="000000"/>
              </w:rPr>
              <w:t>5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Choose at least 6 elective credits</w:t>
            </w:r>
          </w:p>
        </w:tc>
      </w:tr>
      <w:tr w:rsidR="00B8116A" w:rsidRPr="007D7D0F"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HRCM 270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Building Human Capital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3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BUAD 135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Small Business Management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3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BUAD 235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Managerial Accounting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5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</w:tr>
      <w:tr w:rsidR="00B8116A" w:rsidRPr="007D7D0F"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HRCM 280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Cultural Diversity &amp; Marketing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3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BUAD 140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Small Business Entrepreneur</w:t>
            </w:r>
          </w:p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6 Credits</w:t>
            </w: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  <w:tc>
          <w:tcPr>
            <w:tcW w:w="2754" w:type="dxa"/>
          </w:tcPr>
          <w:p w:rsidR="00B8116A" w:rsidRPr="007D7D0F" w:rsidRDefault="00B8116A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</w:tr>
    </w:tbl>
    <w:p w:rsidR="00B8116A" w:rsidRPr="00FC4177" w:rsidRDefault="00B8116A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  <w:highlight w:val="lightGray"/>
        </w:rPr>
      </w:pPr>
    </w:p>
    <w:p w:rsidR="00B8116A" w:rsidRPr="00FC4177" w:rsidRDefault="00B8116A" w:rsidP="005D479E">
      <w:pPr>
        <w:pStyle w:val="PSTOTAL"/>
        <w:spacing w:after="80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TOTAL CONCENTRATION REQUIREMENTS</w:t>
      </w:r>
      <w:r w:rsidRPr="00FC4177">
        <w:rPr>
          <w:rFonts w:ascii="Times New Roman" w:hAnsi="Times New Roman"/>
          <w:color w:val="000000"/>
          <w:highlight w:val="lightGray"/>
        </w:rPr>
        <w:tab/>
        <w:t>6-12</w:t>
      </w:r>
    </w:p>
    <w:p w:rsidR="00B8116A" w:rsidRDefault="00B8116A">
      <w:pPr>
        <w:pStyle w:val="PSTOTAL"/>
      </w:pPr>
      <w:r w:rsidRPr="00FC4177">
        <w:rPr>
          <w:color w:val="000000"/>
          <w:highlight w:val="lightGray"/>
        </w:rPr>
        <w:t>MINIMUM DEGREE REQUIREMENTS......................................................................................................................................90-96</w:t>
      </w:r>
    </w:p>
    <w:sectPr w:rsidR="00B8116A" w:rsidSect="007E7F3E">
      <w:footerReference w:type="even" r:id="rId7"/>
      <w:footerReference w:type="default" r:id="rId8"/>
      <w:pgSz w:w="12240" w:h="15840"/>
      <w:pgMar w:top="432" w:right="720" w:bottom="432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16A" w:rsidRDefault="00B8116A" w:rsidP="005D479E">
      <w:r>
        <w:separator/>
      </w:r>
    </w:p>
  </w:endnote>
  <w:endnote w:type="continuationSeparator" w:id="0">
    <w:p w:rsidR="00B8116A" w:rsidRDefault="00B8116A" w:rsidP="005D4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??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eestyle Scrip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SimSun">
    <w:altName w:val="??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6A" w:rsidRDefault="00B8116A" w:rsidP="005D479E">
    <w:pPr>
      <w:pStyle w:val="Footer"/>
      <w:tabs>
        <w:tab w:val="clear" w:pos="4320"/>
        <w:tab w:val="clear" w:pos="8640"/>
        <w:tab w:val="left" w:pos="1130"/>
      </w:tabs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6A" w:rsidRPr="001332F3" w:rsidRDefault="00B8116A" w:rsidP="005D479E">
    <w:pPr>
      <w:pStyle w:val="Footer"/>
      <w:tabs>
        <w:tab w:val="clear" w:pos="4320"/>
        <w:tab w:val="clear" w:pos="8640"/>
        <w:tab w:val="right" w:pos="10800"/>
      </w:tabs>
    </w:pPr>
    <w:r w:rsidRPr="00367977">
      <w:rPr>
        <w:i/>
        <w:sz w:val="20"/>
      </w:rPr>
      <w:fldChar w:fldCharType="begin"/>
    </w:r>
    <w:r w:rsidRPr="00367977">
      <w:rPr>
        <w:i/>
        <w:sz w:val="20"/>
      </w:rPr>
      <w:instrText xml:space="preserve"> FILENAME </w:instrText>
    </w:r>
    <w:r w:rsidRPr="00367977">
      <w:rPr>
        <w:i/>
        <w:sz w:val="20"/>
      </w:rPr>
      <w:fldChar w:fldCharType="separate"/>
    </w:r>
    <w:r w:rsidRPr="00367977">
      <w:rPr>
        <w:i/>
        <w:noProof/>
        <w:sz w:val="20"/>
      </w:rPr>
      <w:t>Business &amp; Entrepreneurship Catalog Description PROPOSED 10-4-10.docx</w:t>
    </w:r>
    <w:r w:rsidRPr="00367977">
      <w:rPr>
        <w:i/>
        <w:sz w:val="20"/>
      </w:rPr>
      <w:fldChar w:fldCharType="end"/>
    </w:r>
    <w:r w:rsidRPr="00872254">
      <w:rPr>
        <w:i/>
        <w:sz w:val="20"/>
      </w:rPr>
      <w:tab/>
      <w:t xml:space="preserve">page </w:t>
    </w:r>
    <w:r w:rsidRPr="00872254">
      <w:rPr>
        <w:rStyle w:val="PageNumber"/>
        <w:i/>
        <w:sz w:val="20"/>
      </w:rPr>
      <w:fldChar w:fldCharType="begin"/>
    </w:r>
    <w:r w:rsidRPr="00872254">
      <w:rPr>
        <w:rStyle w:val="PageNumber"/>
        <w:i/>
        <w:sz w:val="20"/>
      </w:rPr>
      <w:instrText xml:space="preserve"> PAGE </w:instrText>
    </w:r>
    <w:r w:rsidRPr="00872254">
      <w:rPr>
        <w:rStyle w:val="PageNumber"/>
        <w:i/>
        <w:sz w:val="20"/>
      </w:rPr>
      <w:fldChar w:fldCharType="separate"/>
    </w:r>
    <w:r w:rsidRPr="00872254">
      <w:rPr>
        <w:rStyle w:val="PageNumber"/>
        <w:i/>
        <w:noProof/>
        <w:sz w:val="20"/>
      </w:rPr>
      <w:t>1</w:t>
    </w:r>
    <w:r w:rsidRPr="00872254">
      <w:rPr>
        <w:rStyle w:val="PageNumber"/>
        <w:i/>
        <w:sz w:val="20"/>
      </w:rPr>
      <w:fldChar w:fldCharType="end"/>
    </w:r>
    <w:r w:rsidRPr="00872254">
      <w:rPr>
        <w:rStyle w:val="PageNumber"/>
        <w:i/>
        <w:sz w:val="20"/>
      </w:rPr>
      <w:t xml:space="preserve"> of </w:t>
    </w:r>
    <w:r w:rsidRPr="00872254">
      <w:rPr>
        <w:rStyle w:val="PageNumber"/>
        <w:i/>
        <w:sz w:val="20"/>
      </w:rPr>
      <w:fldChar w:fldCharType="begin"/>
    </w:r>
    <w:r w:rsidRPr="00872254">
      <w:rPr>
        <w:rStyle w:val="PageNumber"/>
        <w:i/>
        <w:sz w:val="20"/>
      </w:rPr>
      <w:instrText xml:space="preserve"> NUMPAGES </w:instrText>
    </w:r>
    <w:r w:rsidRPr="00872254">
      <w:rPr>
        <w:rStyle w:val="PageNumber"/>
        <w:i/>
        <w:sz w:val="20"/>
      </w:rPr>
      <w:fldChar w:fldCharType="separate"/>
    </w:r>
    <w:r w:rsidRPr="00872254">
      <w:rPr>
        <w:rStyle w:val="PageNumber"/>
        <w:i/>
        <w:noProof/>
        <w:sz w:val="20"/>
      </w:rPr>
      <w:t>2</w:t>
    </w:r>
    <w:r w:rsidRPr="00872254">
      <w:rPr>
        <w:rStyle w:val="PageNumber"/>
        <w:i/>
        <w:sz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16A" w:rsidRDefault="00B8116A" w:rsidP="005D479E">
      <w:r>
        <w:separator/>
      </w:r>
    </w:p>
  </w:footnote>
  <w:footnote w:type="continuationSeparator" w:id="0">
    <w:p w:rsidR="00B8116A" w:rsidRDefault="00B8116A" w:rsidP="005D479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0000"/>
  <w:doNotTrackMoves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014"/>
    <w:rsid w:val="001332F3"/>
    <w:rsid w:val="00170014"/>
    <w:rsid w:val="00206BF2"/>
    <w:rsid w:val="00367977"/>
    <w:rsid w:val="005D479E"/>
    <w:rsid w:val="007D7D0F"/>
    <w:rsid w:val="007E1ACE"/>
    <w:rsid w:val="007E7F3E"/>
    <w:rsid w:val="00872254"/>
    <w:rsid w:val="00B8116A"/>
    <w:rsid w:val="00C4701F"/>
    <w:rsid w:val="00D62683"/>
    <w:rsid w:val="00FA6E1B"/>
    <w:rsid w:val="00FC417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6" w:uiPriority="39" w:unhideWhenUsed="1"/>
    <w:lsdException w:name="toc 7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te Level 1" w:unhideWhenUsed="1"/>
    <w:lsdException w:name="Note Level 2" w:unhideWhenUsed="1"/>
    <w:lsdException w:name="Note Level 3" w:unhideWhenUsed="1"/>
    <w:lsdException w:name="Note Level 4" w:unhideWhenUsed="1"/>
    <w:lsdException w:name="Note Level 5" w:unhideWhenUsed="1"/>
    <w:lsdException w:name="Note Level 6" w:unhideWhenUsed="1"/>
    <w:lsdException w:name="Note Level 7" w:unhideWhenUsed="1"/>
    <w:lsdException w:name="Note Level 8" w:unhideWhenUsed="1"/>
    <w:lsdException w:name="Note Level 9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E1ACE"/>
    <w:pPr>
      <w:suppressAutoHyphens/>
    </w:pPr>
    <w:rPr>
      <w:rFonts w:ascii="Times" w:hAnsi="Times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ACE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1ACE"/>
    <w:pPr>
      <w:keepNext/>
      <w:numPr>
        <w:ilvl w:val="1"/>
        <w:numId w:val="1"/>
      </w:numPr>
      <w:shd w:val="clear" w:color="auto" w:fill="CCCCCC"/>
      <w:spacing w:before="240" w:after="60"/>
      <w:jc w:val="center"/>
      <w:outlineLvl w:val="1"/>
    </w:pPr>
    <w:rPr>
      <w:rFonts w:ascii="Arial" w:hAnsi="Arial" w:cs="Arial"/>
      <w:b/>
      <w:bCs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1AC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1AC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1ACE"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b/>
      <w:bCs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1ACE"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1ACE"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1ACE"/>
    <w:pPr>
      <w:keepNext/>
      <w:numPr>
        <w:ilvl w:val="7"/>
        <w:numId w:val="1"/>
      </w:numPr>
      <w:outlineLvl w:val="7"/>
    </w:pPr>
    <w:rPr>
      <w:rFonts w:ascii="Freestyle Script" w:hAnsi="Freestyle Script"/>
      <w:b/>
      <w:bCs/>
      <w:sz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1ACE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bCs/>
      <w:color w:val="000000"/>
      <w:sz w:val="22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" w:hAnsi="Calibri" w:cs="Times New Roman"/>
      <w:b/>
      <w:bCs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libri" w:hAnsi="Calibri" w:cs="Times New Roman"/>
      <w:b/>
      <w:bCs/>
      <w:i/>
      <w:iCs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libri" w:hAnsi="Calibri" w:cs="Times New Roman"/>
      <w:b/>
      <w:bCs/>
      <w:sz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mbria" w:hAnsi="Cambria" w:cs="Times New Roman"/>
      <w:b/>
      <w:bCs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mbria" w:hAnsi="Cambria" w:cs="Times New Roman"/>
      <w:b/>
      <w:bCs/>
      <w:i/>
      <w:iCs/>
      <w:sz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mbria" w:hAnsi="Cambria" w:cs="Times New Roman"/>
      <w:b/>
      <w:bCs/>
      <w:sz w:val="22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mbria" w:hAnsi="Cambria" w:cs="Times New Roman"/>
      <w:sz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mbria" w:hAnsi="Cambria" w:cs="Times New Roman"/>
      <w:i/>
      <w:iCs/>
      <w:sz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Calibri" w:hAnsi="Calibri" w:cs="Times New Roman"/>
      <w:sz w:val="22"/>
      <w:lang w:eastAsia="ar-SA" w:bidi="ar-SA"/>
    </w:rPr>
  </w:style>
  <w:style w:type="character" w:customStyle="1" w:styleId="DefaultParagraphFont1">
    <w:name w:val="Default Paragraph Font1"/>
    <w:uiPriority w:val="99"/>
    <w:rsid w:val="007E1ACE"/>
  </w:style>
  <w:style w:type="character" w:customStyle="1" w:styleId="Absatz-Standardschriftart">
    <w:name w:val="Absatz-Standardschriftart"/>
    <w:uiPriority w:val="99"/>
    <w:rsid w:val="007E1ACE"/>
  </w:style>
  <w:style w:type="character" w:customStyle="1" w:styleId="WW-Absatz-Standardschriftart">
    <w:name w:val="WW-Absatz-Standardschriftart"/>
    <w:uiPriority w:val="99"/>
    <w:rsid w:val="007E1ACE"/>
  </w:style>
  <w:style w:type="character" w:customStyle="1" w:styleId="WW-Absatz-Standardschriftart1">
    <w:name w:val="WW-Absatz-Standardschriftart1"/>
    <w:uiPriority w:val="99"/>
    <w:rsid w:val="007E1ACE"/>
  </w:style>
  <w:style w:type="character" w:customStyle="1" w:styleId="WW-Absatz-Standardschriftart11">
    <w:name w:val="WW-Absatz-Standardschriftart11"/>
    <w:uiPriority w:val="99"/>
    <w:rsid w:val="007E1ACE"/>
  </w:style>
  <w:style w:type="character" w:customStyle="1" w:styleId="WW-Absatz-Standardschriftart111">
    <w:name w:val="WW-Absatz-Standardschriftart111"/>
    <w:uiPriority w:val="99"/>
    <w:rsid w:val="007E1ACE"/>
  </w:style>
  <w:style w:type="character" w:customStyle="1" w:styleId="WW-Absatz-Standardschriftart1111">
    <w:name w:val="WW-Absatz-Standardschriftart1111"/>
    <w:uiPriority w:val="99"/>
    <w:rsid w:val="007E1ACE"/>
  </w:style>
  <w:style w:type="character" w:customStyle="1" w:styleId="WW-Absatz-Standardschriftart11111">
    <w:name w:val="WW-Absatz-Standardschriftart11111"/>
    <w:uiPriority w:val="99"/>
    <w:rsid w:val="007E1ACE"/>
  </w:style>
  <w:style w:type="character" w:customStyle="1" w:styleId="WW-Absatz-Standardschriftart111111">
    <w:name w:val="WW-Absatz-Standardschriftart111111"/>
    <w:uiPriority w:val="99"/>
    <w:rsid w:val="007E1ACE"/>
  </w:style>
  <w:style w:type="character" w:customStyle="1" w:styleId="WW8Num1z0">
    <w:name w:val="WW8Num1z0"/>
    <w:uiPriority w:val="99"/>
    <w:rsid w:val="007E1ACE"/>
    <w:rPr>
      <w:rFonts w:ascii="Wingdings" w:hAnsi="Wingdings"/>
    </w:rPr>
  </w:style>
  <w:style w:type="character" w:customStyle="1" w:styleId="WW8Num1z1">
    <w:name w:val="WW8Num1z1"/>
    <w:uiPriority w:val="99"/>
    <w:rsid w:val="007E1ACE"/>
    <w:rPr>
      <w:rFonts w:ascii="Courier New" w:hAnsi="Courier New"/>
    </w:rPr>
  </w:style>
  <w:style w:type="character" w:customStyle="1" w:styleId="WW8Num1z3">
    <w:name w:val="WW8Num1z3"/>
    <w:uiPriority w:val="99"/>
    <w:rsid w:val="007E1ACE"/>
    <w:rPr>
      <w:rFonts w:ascii="Symbol" w:hAnsi="Symbol"/>
    </w:rPr>
  </w:style>
  <w:style w:type="character" w:customStyle="1" w:styleId="WW8Num2z0">
    <w:name w:val="WW8Num2z0"/>
    <w:uiPriority w:val="99"/>
    <w:rsid w:val="007E1ACE"/>
    <w:rPr>
      <w:rFonts w:ascii="Wingdings" w:hAnsi="Wingdings"/>
    </w:rPr>
  </w:style>
  <w:style w:type="character" w:customStyle="1" w:styleId="WW8Num2z1">
    <w:name w:val="WW8Num2z1"/>
    <w:uiPriority w:val="99"/>
    <w:rsid w:val="007E1ACE"/>
    <w:rPr>
      <w:rFonts w:ascii="Courier New" w:hAnsi="Courier New"/>
    </w:rPr>
  </w:style>
  <w:style w:type="character" w:customStyle="1" w:styleId="WW8Num2z3">
    <w:name w:val="WW8Num2z3"/>
    <w:uiPriority w:val="99"/>
    <w:rsid w:val="007E1ACE"/>
    <w:rPr>
      <w:rFonts w:ascii="Symbol" w:hAnsi="Symbol"/>
    </w:rPr>
  </w:style>
  <w:style w:type="character" w:customStyle="1" w:styleId="WW8Num5z0">
    <w:name w:val="WW8Num5z0"/>
    <w:uiPriority w:val="99"/>
    <w:rsid w:val="007E1ACE"/>
    <w:rPr>
      <w:rFonts w:ascii="Symbol" w:hAnsi="Symbol"/>
    </w:rPr>
  </w:style>
  <w:style w:type="character" w:customStyle="1" w:styleId="WW8Num5z1">
    <w:name w:val="WW8Num5z1"/>
    <w:uiPriority w:val="99"/>
    <w:rsid w:val="007E1ACE"/>
    <w:rPr>
      <w:rFonts w:ascii="Courier New" w:hAnsi="Courier New"/>
    </w:rPr>
  </w:style>
  <w:style w:type="character" w:customStyle="1" w:styleId="WW8Num5z2">
    <w:name w:val="WW8Num5z2"/>
    <w:uiPriority w:val="99"/>
    <w:rsid w:val="007E1ACE"/>
    <w:rPr>
      <w:rFonts w:ascii="Wingdings" w:hAnsi="Wingdings"/>
    </w:rPr>
  </w:style>
  <w:style w:type="character" w:customStyle="1" w:styleId="WW8Num7z0">
    <w:name w:val="WW8Num7z0"/>
    <w:uiPriority w:val="99"/>
    <w:rsid w:val="007E1ACE"/>
    <w:rPr>
      <w:rFonts w:ascii="Wingdings" w:hAnsi="Wingdings"/>
    </w:rPr>
  </w:style>
  <w:style w:type="character" w:customStyle="1" w:styleId="WW8Num7z1">
    <w:name w:val="WW8Num7z1"/>
    <w:uiPriority w:val="99"/>
    <w:rsid w:val="007E1ACE"/>
    <w:rPr>
      <w:rFonts w:ascii="Courier New" w:hAnsi="Courier New"/>
    </w:rPr>
  </w:style>
  <w:style w:type="character" w:customStyle="1" w:styleId="WW8Num7z3">
    <w:name w:val="WW8Num7z3"/>
    <w:uiPriority w:val="99"/>
    <w:rsid w:val="007E1ACE"/>
    <w:rPr>
      <w:rFonts w:ascii="Symbol" w:hAnsi="Symbol"/>
    </w:rPr>
  </w:style>
  <w:style w:type="character" w:customStyle="1" w:styleId="WW8Num8z0">
    <w:name w:val="WW8Num8z0"/>
    <w:uiPriority w:val="99"/>
    <w:rsid w:val="007E1ACE"/>
    <w:rPr>
      <w:rFonts w:ascii="Wingdings" w:hAnsi="Wingdings"/>
    </w:rPr>
  </w:style>
  <w:style w:type="character" w:customStyle="1" w:styleId="WW8Num8z1">
    <w:name w:val="WW8Num8z1"/>
    <w:uiPriority w:val="99"/>
    <w:rsid w:val="007E1ACE"/>
    <w:rPr>
      <w:rFonts w:ascii="Courier New" w:hAnsi="Courier New"/>
    </w:rPr>
  </w:style>
  <w:style w:type="character" w:customStyle="1" w:styleId="WW8Num8z3">
    <w:name w:val="WW8Num8z3"/>
    <w:uiPriority w:val="99"/>
    <w:rsid w:val="007E1ACE"/>
    <w:rPr>
      <w:rFonts w:ascii="Symbol" w:hAnsi="Symbol"/>
    </w:rPr>
  </w:style>
  <w:style w:type="character" w:customStyle="1" w:styleId="WW8Num9z0">
    <w:name w:val="WW8Num9z0"/>
    <w:uiPriority w:val="99"/>
    <w:rsid w:val="007E1ACE"/>
    <w:rPr>
      <w:rFonts w:ascii="Symbol" w:hAnsi="Symbol"/>
    </w:rPr>
  </w:style>
  <w:style w:type="character" w:customStyle="1" w:styleId="WW8Num9z1">
    <w:name w:val="WW8Num9z1"/>
    <w:uiPriority w:val="99"/>
    <w:rsid w:val="007E1ACE"/>
    <w:rPr>
      <w:rFonts w:ascii="Courier New" w:hAnsi="Courier New"/>
    </w:rPr>
  </w:style>
  <w:style w:type="character" w:customStyle="1" w:styleId="WW8Num9z2">
    <w:name w:val="WW8Num9z2"/>
    <w:uiPriority w:val="99"/>
    <w:rsid w:val="007E1ACE"/>
    <w:rPr>
      <w:rFonts w:ascii="Wingdings" w:hAnsi="Wingdings"/>
    </w:rPr>
  </w:style>
  <w:style w:type="character" w:customStyle="1" w:styleId="WW8Num10z0">
    <w:name w:val="WW8Num10z0"/>
    <w:uiPriority w:val="99"/>
    <w:rsid w:val="007E1ACE"/>
    <w:rPr>
      <w:rFonts w:ascii="Symbol" w:hAnsi="Symbol"/>
    </w:rPr>
  </w:style>
  <w:style w:type="character" w:customStyle="1" w:styleId="WW8Num10z1">
    <w:name w:val="WW8Num10z1"/>
    <w:uiPriority w:val="99"/>
    <w:rsid w:val="007E1ACE"/>
    <w:rPr>
      <w:rFonts w:ascii="Courier New" w:hAnsi="Courier New"/>
    </w:rPr>
  </w:style>
  <w:style w:type="character" w:customStyle="1" w:styleId="WW8Num10z2">
    <w:name w:val="WW8Num10z2"/>
    <w:uiPriority w:val="99"/>
    <w:rsid w:val="007E1ACE"/>
    <w:rPr>
      <w:rFonts w:ascii="Wingdings" w:hAnsi="Wingdings"/>
    </w:rPr>
  </w:style>
  <w:style w:type="character" w:customStyle="1" w:styleId="WW8Num11z0">
    <w:name w:val="WW8Num11z0"/>
    <w:uiPriority w:val="99"/>
    <w:rsid w:val="007E1ACE"/>
    <w:rPr>
      <w:rFonts w:ascii="Wingdings" w:hAnsi="Wingdings"/>
    </w:rPr>
  </w:style>
  <w:style w:type="character" w:customStyle="1" w:styleId="WW8Num11z1">
    <w:name w:val="WW8Num11z1"/>
    <w:uiPriority w:val="99"/>
    <w:rsid w:val="007E1ACE"/>
    <w:rPr>
      <w:rFonts w:ascii="Courier New" w:hAnsi="Courier New"/>
    </w:rPr>
  </w:style>
  <w:style w:type="character" w:customStyle="1" w:styleId="WW8Num11z3">
    <w:name w:val="WW8Num11z3"/>
    <w:uiPriority w:val="99"/>
    <w:rsid w:val="007E1ACE"/>
    <w:rPr>
      <w:rFonts w:ascii="Symbol" w:hAnsi="Symbol"/>
    </w:rPr>
  </w:style>
  <w:style w:type="character" w:customStyle="1" w:styleId="WW8Num12z0">
    <w:name w:val="WW8Num12z0"/>
    <w:uiPriority w:val="99"/>
    <w:rsid w:val="007E1ACE"/>
    <w:rPr>
      <w:rFonts w:ascii="Wingdings" w:hAnsi="Wingdings"/>
    </w:rPr>
  </w:style>
  <w:style w:type="character" w:customStyle="1" w:styleId="WW8Num12z1">
    <w:name w:val="WW8Num12z1"/>
    <w:uiPriority w:val="99"/>
    <w:rsid w:val="007E1ACE"/>
    <w:rPr>
      <w:rFonts w:ascii="Courier New" w:hAnsi="Courier New"/>
    </w:rPr>
  </w:style>
  <w:style w:type="character" w:customStyle="1" w:styleId="WW8Num12z3">
    <w:name w:val="WW8Num12z3"/>
    <w:uiPriority w:val="99"/>
    <w:rsid w:val="007E1ACE"/>
    <w:rPr>
      <w:rFonts w:ascii="Symbol" w:hAnsi="Symbol"/>
    </w:rPr>
  </w:style>
  <w:style w:type="character" w:customStyle="1" w:styleId="WW8Num14z0">
    <w:name w:val="WW8Num14z0"/>
    <w:uiPriority w:val="99"/>
    <w:rsid w:val="007E1ACE"/>
    <w:rPr>
      <w:rFonts w:ascii="Wingdings" w:hAnsi="Wingdings"/>
    </w:rPr>
  </w:style>
  <w:style w:type="character" w:customStyle="1" w:styleId="WW8Num14z1">
    <w:name w:val="WW8Num14z1"/>
    <w:uiPriority w:val="99"/>
    <w:rsid w:val="007E1ACE"/>
    <w:rPr>
      <w:rFonts w:ascii="Courier New" w:hAnsi="Courier New"/>
    </w:rPr>
  </w:style>
  <w:style w:type="character" w:customStyle="1" w:styleId="WW8Num14z3">
    <w:name w:val="WW8Num14z3"/>
    <w:uiPriority w:val="99"/>
    <w:rsid w:val="007E1ACE"/>
    <w:rPr>
      <w:rFonts w:ascii="Symbol" w:hAnsi="Symbol"/>
    </w:rPr>
  </w:style>
  <w:style w:type="character" w:customStyle="1" w:styleId="WW8Num15z0">
    <w:name w:val="WW8Num15z0"/>
    <w:uiPriority w:val="99"/>
    <w:rsid w:val="007E1ACE"/>
    <w:rPr>
      <w:rFonts w:ascii="Wingdings" w:hAnsi="Wingdings"/>
    </w:rPr>
  </w:style>
  <w:style w:type="character" w:customStyle="1" w:styleId="WW8Num15z1">
    <w:name w:val="WW8Num15z1"/>
    <w:uiPriority w:val="99"/>
    <w:rsid w:val="007E1ACE"/>
    <w:rPr>
      <w:rFonts w:ascii="Courier New" w:hAnsi="Courier New"/>
    </w:rPr>
  </w:style>
  <w:style w:type="character" w:customStyle="1" w:styleId="WW8Num15z3">
    <w:name w:val="WW8Num15z3"/>
    <w:uiPriority w:val="99"/>
    <w:rsid w:val="007E1ACE"/>
    <w:rPr>
      <w:rFonts w:ascii="Symbol" w:hAnsi="Symbol"/>
    </w:rPr>
  </w:style>
  <w:style w:type="character" w:customStyle="1" w:styleId="WW8Num16z0">
    <w:name w:val="WW8Num16z0"/>
    <w:uiPriority w:val="99"/>
    <w:rsid w:val="007E1ACE"/>
    <w:rPr>
      <w:rFonts w:ascii="Wingdings" w:hAnsi="Wingdings"/>
    </w:rPr>
  </w:style>
  <w:style w:type="character" w:customStyle="1" w:styleId="WW8Num16z1">
    <w:name w:val="WW8Num16z1"/>
    <w:uiPriority w:val="99"/>
    <w:rsid w:val="007E1ACE"/>
    <w:rPr>
      <w:rFonts w:ascii="Courier New" w:hAnsi="Courier New"/>
    </w:rPr>
  </w:style>
  <w:style w:type="character" w:customStyle="1" w:styleId="WW8Num16z3">
    <w:name w:val="WW8Num16z3"/>
    <w:uiPriority w:val="99"/>
    <w:rsid w:val="007E1ACE"/>
    <w:rPr>
      <w:rFonts w:ascii="Symbol" w:hAnsi="Symbol"/>
    </w:rPr>
  </w:style>
  <w:style w:type="character" w:customStyle="1" w:styleId="WW8Num17z0">
    <w:name w:val="WW8Num17z0"/>
    <w:uiPriority w:val="99"/>
    <w:rsid w:val="007E1ACE"/>
    <w:rPr>
      <w:rFonts w:ascii="Symbol" w:hAnsi="Symbol"/>
    </w:rPr>
  </w:style>
  <w:style w:type="character" w:customStyle="1" w:styleId="WW8Num17z1">
    <w:name w:val="WW8Num17z1"/>
    <w:uiPriority w:val="99"/>
    <w:rsid w:val="007E1ACE"/>
    <w:rPr>
      <w:rFonts w:ascii="Courier New" w:hAnsi="Courier New"/>
    </w:rPr>
  </w:style>
  <w:style w:type="character" w:customStyle="1" w:styleId="WW8Num17z2">
    <w:name w:val="WW8Num17z2"/>
    <w:uiPriority w:val="99"/>
    <w:rsid w:val="007E1ACE"/>
    <w:rPr>
      <w:rFonts w:ascii="Wingdings" w:hAnsi="Wingdings"/>
    </w:rPr>
  </w:style>
  <w:style w:type="character" w:customStyle="1" w:styleId="WW8Num18z0">
    <w:name w:val="WW8Num18z0"/>
    <w:uiPriority w:val="99"/>
    <w:rsid w:val="007E1ACE"/>
    <w:rPr>
      <w:rFonts w:ascii="Symbol" w:hAnsi="Symbol"/>
      <w:sz w:val="20"/>
    </w:rPr>
  </w:style>
  <w:style w:type="character" w:customStyle="1" w:styleId="WW8Num18z1">
    <w:name w:val="WW8Num18z1"/>
    <w:uiPriority w:val="99"/>
    <w:rsid w:val="007E1ACE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7E1ACE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7E1ACE"/>
    <w:rPr>
      <w:rFonts w:ascii="Wingdings" w:hAnsi="Wingdings"/>
    </w:rPr>
  </w:style>
  <w:style w:type="character" w:customStyle="1" w:styleId="WW8Num20z1">
    <w:name w:val="WW8Num20z1"/>
    <w:uiPriority w:val="99"/>
    <w:rsid w:val="007E1ACE"/>
    <w:rPr>
      <w:rFonts w:ascii="Courier New" w:hAnsi="Courier New"/>
    </w:rPr>
  </w:style>
  <w:style w:type="character" w:customStyle="1" w:styleId="WW8Num20z3">
    <w:name w:val="WW8Num20z3"/>
    <w:uiPriority w:val="99"/>
    <w:rsid w:val="007E1ACE"/>
    <w:rPr>
      <w:rFonts w:ascii="Symbol" w:hAnsi="Symbol"/>
    </w:rPr>
  </w:style>
  <w:style w:type="character" w:customStyle="1" w:styleId="WW8Num21z0">
    <w:name w:val="WW8Num21z0"/>
    <w:uiPriority w:val="99"/>
    <w:rsid w:val="007E1ACE"/>
    <w:rPr>
      <w:rFonts w:ascii="Wingdings" w:hAnsi="Wingdings"/>
    </w:rPr>
  </w:style>
  <w:style w:type="character" w:customStyle="1" w:styleId="WW8Num21z1">
    <w:name w:val="WW8Num21z1"/>
    <w:uiPriority w:val="99"/>
    <w:rsid w:val="007E1ACE"/>
    <w:rPr>
      <w:rFonts w:ascii="Courier New" w:hAnsi="Courier New"/>
    </w:rPr>
  </w:style>
  <w:style w:type="character" w:customStyle="1" w:styleId="WW8Num21z3">
    <w:name w:val="WW8Num21z3"/>
    <w:uiPriority w:val="99"/>
    <w:rsid w:val="007E1ACE"/>
    <w:rPr>
      <w:rFonts w:ascii="Symbol" w:hAnsi="Symbol"/>
    </w:rPr>
  </w:style>
  <w:style w:type="character" w:customStyle="1" w:styleId="WW8Num22z0">
    <w:name w:val="WW8Num22z0"/>
    <w:uiPriority w:val="99"/>
    <w:rsid w:val="007E1ACE"/>
    <w:rPr>
      <w:rFonts w:ascii="Wingdings" w:hAnsi="Wingdings"/>
    </w:rPr>
  </w:style>
  <w:style w:type="character" w:customStyle="1" w:styleId="WW8Num22z1">
    <w:name w:val="WW8Num22z1"/>
    <w:uiPriority w:val="99"/>
    <w:rsid w:val="007E1ACE"/>
    <w:rPr>
      <w:rFonts w:ascii="Courier New" w:hAnsi="Courier New"/>
    </w:rPr>
  </w:style>
  <w:style w:type="character" w:customStyle="1" w:styleId="WW8Num22z3">
    <w:name w:val="WW8Num22z3"/>
    <w:uiPriority w:val="99"/>
    <w:rsid w:val="007E1ACE"/>
    <w:rPr>
      <w:rFonts w:ascii="Symbol" w:hAnsi="Symbol"/>
    </w:rPr>
  </w:style>
  <w:style w:type="character" w:customStyle="1" w:styleId="WW8Num23z0">
    <w:name w:val="WW8Num23z0"/>
    <w:uiPriority w:val="99"/>
    <w:rsid w:val="007E1ACE"/>
    <w:rPr>
      <w:rFonts w:ascii="Wingdings" w:hAnsi="Wingdings"/>
    </w:rPr>
  </w:style>
  <w:style w:type="character" w:customStyle="1" w:styleId="WW8Num23z1">
    <w:name w:val="WW8Num23z1"/>
    <w:uiPriority w:val="99"/>
    <w:rsid w:val="007E1ACE"/>
    <w:rPr>
      <w:rFonts w:ascii="Courier New" w:hAnsi="Courier New"/>
    </w:rPr>
  </w:style>
  <w:style w:type="character" w:customStyle="1" w:styleId="WW8Num23z3">
    <w:name w:val="WW8Num23z3"/>
    <w:uiPriority w:val="99"/>
    <w:rsid w:val="007E1ACE"/>
    <w:rPr>
      <w:rFonts w:ascii="Symbol" w:hAnsi="Symbol"/>
    </w:rPr>
  </w:style>
  <w:style w:type="character" w:customStyle="1" w:styleId="WW8Num24z0">
    <w:name w:val="WW8Num24z0"/>
    <w:uiPriority w:val="99"/>
    <w:rsid w:val="007E1ACE"/>
    <w:rPr>
      <w:rFonts w:ascii="Symbol" w:hAnsi="Symbol"/>
    </w:rPr>
  </w:style>
  <w:style w:type="character" w:customStyle="1" w:styleId="WW8Num24z1">
    <w:name w:val="WW8Num24z1"/>
    <w:uiPriority w:val="99"/>
    <w:rsid w:val="007E1ACE"/>
    <w:rPr>
      <w:rFonts w:ascii="Courier New" w:hAnsi="Courier New"/>
    </w:rPr>
  </w:style>
  <w:style w:type="character" w:customStyle="1" w:styleId="WW8Num24z2">
    <w:name w:val="WW8Num24z2"/>
    <w:uiPriority w:val="99"/>
    <w:rsid w:val="007E1ACE"/>
    <w:rPr>
      <w:rFonts w:ascii="Wingdings" w:hAnsi="Wingdings"/>
    </w:rPr>
  </w:style>
  <w:style w:type="character" w:customStyle="1" w:styleId="WW8Num25z0">
    <w:name w:val="WW8Num25z0"/>
    <w:uiPriority w:val="99"/>
    <w:rsid w:val="007E1ACE"/>
    <w:rPr>
      <w:rFonts w:ascii="Wingdings" w:hAnsi="Wingdings"/>
    </w:rPr>
  </w:style>
  <w:style w:type="character" w:customStyle="1" w:styleId="WW8Num25z1">
    <w:name w:val="WW8Num25z1"/>
    <w:uiPriority w:val="99"/>
    <w:rsid w:val="007E1ACE"/>
    <w:rPr>
      <w:rFonts w:ascii="Courier New" w:hAnsi="Courier New"/>
    </w:rPr>
  </w:style>
  <w:style w:type="character" w:customStyle="1" w:styleId="WW8Num25z3">
    <w:name w:val="WW8Num25z3"/>
    <w:uiPriority w:val="99"/>
    <w:rsid w:val="007E1ACE"/>
    <w:rPr>
      <w:rFonts w:ascii="Symbol" w:hAnsi="Symbol"/>
    </w:rPr>
  </w:style>
  <w:style w:type="character" w:customStyle="1" w:styleId="WW8Num26z0">
    <w:name w:val="WW8Num26z0"/>
    <w:uiPriority w:val="99"/>
    <w:rsid w:val="007E1ACE"/>
    <w:rPr>
      <w:rFonts w:ascii="Wingdings" w:hAnsi="Wingdings"/>
    </w:rPr>
  </w:style>
  <w:style w:type="character" w:customStyle="1" w:styleId="WW8Num26z1">
    <w:name w:val="WW8Num26z1"/>
    <w:uiPriority w:val="99"/>
    <w:rsid w:val="007E1ACE"/>
    <w:rPr>
      <w:rFonts w:ascii="Courier New" w:hAnsi="Courier New"/>
    </w:rPr>
  </w:style>
  <w:style w:type="character" w:customStyle="1" w:styleId="WW8Num26z3">
    <w:name w:val="WW8Num26z3"/>
    <w:uiPriority w:val="99"/>
    <w:rsid w:val="007E1ACE"/>
    <w:rPr>
      <w:rFonts w:ascii="Symbol" w:hAnsi="Symbol"/>
    </w:rPr>
  </w:style>
  <w:style w:type="character" w:customStyle="1" w:styleId="WW8Num27z0">
    <w:name w:val="WW8Num27z0"/>
    <w:uiPriority w:val="99"/>
    <w:rsid w:val="007E1ACE"/>
    <w:rPr>
      <w:rFonts w:ascii="Wingdings" w:hAnsi="Wingdings"/>
    </w:rPr>
  </w:style>
  <w:style w:type="character" w:customStyle="1" w:styleId="WW8Num27z1">
    <w:name w:val="WW8Num27z1"/>
    <w:uiPriority w:val="99"/>
    <w:rsid w:val="007E1ACE"/>
    <w:rPr>
      <w:rFonts w:ascii="Courier New" w:hAnsi="Courier New"/>
    </w:rPr>
  </w:style>
  <w:style w:type="character" w:customStyle="1" w:styleId="WW8Num27z3">
    <w:name w:val="WW8Num27z3"/>
    <w:uiPriority w:val="99"/>
    <w:rsid w:val="007E1ACE"/>
    <w:rPr>
      <w:rFonts w:ascii="Symbol" w:hAnsi="Symbol"/>
    </w:rPr>
  </w:style>
  <w:style w:type="character" w:customStyle="1" w:styleId="WW-DefaultParagraphFont">
    <w:name w:val="WW-Default Paragraph Font"/>
    <w:uiPriority w:val="99"/>
    <w:rsid w:val="007E1ACE"/>
  </w:style>
  <w:style w:type="character" w:styleId="PageNumber">
    <w:name w:val="page number"/>
    <w:basedOn w:val="WW-DefaultParagraphFont"/>
    <w:uiPriority w:val="99"/>
    <w:rsid w:val="007E1ACE"/>
    <w:rPr>
      <w:rFonts w:cs="Times New Roman"/>
    </w:rPr>
  </w:style>
  <w:style w:type="character" w:styleId="Hyperlink">
    <w:name w:val="Hyperlink"/>
    <w:basedOn w:val="WW-DefaultParagraphFont"/>
    <w:uiPriority w:val="99"/>
    <w:rsid w:val="007E1ACE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7E1AC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E1ACE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 New Roman"/>
      <w:sz w:val="24"/>
      <w:lang w:eastAsia="ar-SA" w:bidi="ar-SA"/>
    </w:rPr>
  </w:style>
  <w:style w:type="paragraph" w:styleId="List">
    <w:name w:val="List"/>
    <w:basedOn w:val="BodyText"/>
    <w:uiPriority w:val="99"/>
    <w:semiHidden/>
    <w:rsid w:val="007E1ACE"/>
    <w:rPr>
      <w:rFonts w:cs="Tahoma"/>
    </w:rPr>
  </w:style>
  <w:style w:type="paragraph" w:styleId="Caption">
    <w:name w:val="caption"/>
    <w:basedOn w:val="Normal"/>
    <w:next w:val="Normal"/>
    <w:uiPriority w:val="99"/>
    <w:qFormat/>
    <w:rsid w:val="007E1ACE"/>
    <w:pPr>
      <w:widowControl w:val="0"/>
      <w:autoSpaceDE w:val="0"/>
    </w:pPr>
    <w:rPr>
      <w:i/>
      <w:sz w:val="20"/>
    </w:rPr>
  </w:style>
  <w:style w:type="paragraph" w:customStyle="1" w:styleId="Index">
    <w:name w:val="Index"/>
    <w:basedOn w:val="Normal"/>
    <w:uiPriority w:val="99"/>
    <w:rsid w:val="007E1ACE"/>
    <w:pPr>
      <w:suppressLineNumbers/>
    </w:pPr>
    <w:rPr>
      <w:rFonts w:cs="Tahoma"/>
    </w:rPr>
  </w:style>
  <w:style w:type="paragraph" w:customStyle="1" w:styleId="Subhead">
    <w:name w:val="Subhead"/>
    <w:basedOn w:val="Normal"/>
    <w:uiPriority w:val="99"/>
    <w:rsid w:val="007E1ACE"/>
    <w:pPr>
      <w:widowControl w:val="0"/>
      <w:autoSpaceDE w:val="0"/>
      <w:spacing w:after="144" w:line="360" w:lineRule="atLeast"/>
      <w:jc w:val="center"/>
    </w:pPr>
    <w:rPr>
      <w:b/>
      <w:caps/>
      <w:sz w:val="32"/>
    </w:rPr>
  </w:style>
  <w:style w:type="paragraph" w:customStyle="1" w:styleId="Headline">
    <w:name w:val="Headline"/>
    <w:uiPriority w:val="99"/>
    <w:rsid w:val="007E1ACE"/>
    <w:pPr>
      <w:widowControl w:val="0"/>
      <w:suppressAutoHyphens/>
      <w:autoSpaceDE w:val="0"/>
      <w:spacing w:line="560" w:lineRule="atLeast"/>
      <w:jc w:val="center"/>
    </w:pPr>
    <w:rPr>
      <w:rFonts w:ascii="Times" w:hAnsi="Times"/>
      <w:b/>
      <w:sz w:val="48"/>
      <w:lang w:eastAsia="ar-SA"/>
    </w:rPr>
  </w:style>
  <w:style w:type="paragraph" w:customStyle="1" w:styleId="Bodytext0">
    <w:name w:val="Body text"/>
    <w:uiPriority w:val="99"/>
    <w:rsid w:val="007E1ACE"/>
    <w:pPr>
      <w:widowControl w:val="0"/>
      <w:suppressAutoHyphens/>
      <w:autoSpaceDE w:val="0"/>
      <w:spacing w:after="216" w:line="280" w:lineRule="atLeast"/>
    </w:pPr>
    <w:rPr>
      <w:rFonts w:ascii="Times" w:hAnsi="Times"/>
      <w:color w:val="000000"/>
      <w:sz w:val="24"/>
      <w:lang w:eastAsia="ar-SA"/>
    </w:rPr>
  </w:style>
  <w:style w:type="paragraph" w:customStyle="1" w:styleId="calendar">
    <w:name w:val="calendar"/>
    <w:basedOn w:val="Bodytext0"/>
    <w:uiPriority w:val="99"/>
    <w:rsid w:val="007E1ACE"/>
    <w:pPr>
      <w:tabs>
        <w:tab w:val="left" w:pos="4590"/>
        <w:tab w:val="left" w:pos="5040"/>
        <w:tab w:val="left" w:pos="8370"/>
        <w:tab w:val="left" w:pos="8910"/>
      </w:tabs>
      <w:spacing w:after="0"/>
    </w:pPr>
    <w:rPr>
      <w:color w:val="auto"/>
    </w:rPr>
  </w:style>
  <w:style w:type="paragraph" w:customStyle="1" w:styleId="Hangingindent">
    <w:name w:val="Hanging indent"/>
    <w:uiPriority w:val="99"/>
    <w:rsid w:val="007E1ACE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/>
      <w:autoSpaceDE w:val="0"/>
      <w:spacing w:line="280" w:lineRule="atLeast"/>
      <w:ind w:left="360" w:hanging="360"/>
    </w:pPr>
    <w:rPr>
      <w:rFonts w:ascii="Times" w:hAnsi="Times"/>
      <w:sz w:val="24"/>
      <w:lang w:eastAsia="ar-SA"/>
    </w:rPr>
  </w:style>
  <w:style w:type="paragraph" w:customStyle="1" w:styleId="Subhead2">
    <w:name w:val="Subhead 2"/>
    <w:basedOn w:val="Normal"/>
    <w:uiPriority w:val="99"/>
    <w:rsid w:val="007E1ACE"/>
    <w:pPr>
      <w:widowControl w:val="0"/>
      <w:autoSpaceDE w:val="0"/>
      <w:spacing w:after="144" w:line="280" w:lineRule="atLeast"/>
    </w:pPr>
    <w:rPr>
      <w:b/>
      <w:smallCaps/>
    </w:rPr>
  </w:style>
  <w:style w:type="paragraph" w:customStyle="1" w:styleId="hangindent2">
    <w:name w:val="hang indent 2"/>
    <w:basedOn w:val="Hangingindent"/>
    <w:uiPriority w:val="99"/>
    <w:rsid w:val="007E1ACE"/>
    <w:pPr>
      <w:ind w:left="720" w:hanging="720"/>
    </w:pPr>
  </w:style>
  <w:style w:type="paragraph" w:customStyle="1" w:styleId="bodywo">
    <w:name w:val="body w/o"/>
    <w:basedOn w:val="Bodytext0"/>
    <w:uiPriority w:val="99"/>
    <w:rsid w:val="007E1ACE"/>
    <w:pPr>
      <w:spacing w:before="58" w:after="0"/>
    </w:pPr>
    <w:rPr>
      <w:b/>
      <w:color w:val="auto"/>
    </w:rPr>
  </w:style>
  <w:style w:type="paragraph" w:customStyle="1" w:styleId="subhead3">
    <w:name w:val="subhead 3"/>
    <w:basedOn w:val="Subhead2"/>
    <w:uiPriority w:val="99"/>
    <w:rsid w:val="007E1ACE"/>
    <w:pPr>
      <w:spacing w:after="0"/>
    </w:pPr>
    <w:rPr>
      <w:smallCaps w:val="0"/>
    </w:rPr>
  </w:style>
  <w:style w:type="paragraph" w:styleId="Footer">
    <w:name w:val="footer"/>
    <w:basedOn w:val="Normal"/>
    <w:link w:val="FooterChar"/>
    <w:uiPriority w:val="99"/>
    <w:semiHidden/>
    <w:rsid w:val="007E1A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 New Roman"/>
      <w:sz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7E1ACE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" w:hAnsi="Times" w:cs="Times New Roman"/>
      <w:sz w:val="24"/>
      <w:lang w:eastAsia="ar-SA" w:bidi="ar-SA"/>
    </w:rPr>
  </w:style>
  <w:style w:type="paragraph" w:styleId="TOC1">
    <w:name w:val="toc 1"/>
    <w:basedOn w:val="Normal"/>
    <w:next w:val="Normal"/>
    <w:uiPriority w:val="99"/>
    <w:semiHidden/>
    <w:rsid w:val="007E1ACE"/>
    <w:pPr>
      <w:tabs>
        <w:tab w:val="right" w:leader="dot" w:pos="10846"/>
      </w:tabs>
      <w:spacing w:line="480" w:lineRule="auto"/>
    </w:pPr>
  </w:style>
  <w:style w:type="paragraph" w:styleId="BodyText3">
    <w:name w:val="Body Text 3"/>
    <w:basedOn w:val="Normal"/>
    <w:link w:val="BodyText3Char"/>
    <w:uiPriority w:val="99"/>
    <w:rsid w:val="007E1ACE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" w:hAnsi="Times" w:cs="Times New Roman"/>
      <w:sz w:val="16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E1ACE"/>
    <w:pPr>
      <w:ind w:firstLine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" w:hAnsi="Times" w:cs="Times New Roman"/>
      <w:sz w:val="24"/>
      <w:lang w:eastAsia="ar-SA" w:bidi="ar-SA"/>
    </w:rPr>
  </w:style>
  <w:style w:type="paragraph" w:customStyle="1" w:styleId="name">
    <w:name w:val="name"/>
    <w:uiPriority w:val="99"/>
    <w:rsid w:val="007E1ACE"/>
    <w:pPr>
      <w:widowControl w:val="0"/>
      <w:tabs>
        <w:tab w:val="right" w:leader="dot" w:pos="5355"/>
      </w:tabs>
      <w:suppressAutoHyphens/>
      <w:autoSpaceDE w:val="0"/>
      <w:spacing w:before="58" w:line="200" w:lineRule="atLeast"/>
    </w:pPr>
    <w:rPr>
      <w:rFonts w:ascii="Times" w:hAnsi="Times"/>
      <w:color w:val="000000"/>
      <w:sz w:val="16"/>
      <w:lang w:eastAsia="ar-SA"/>
    </w:rPr>
  </w:style>
  <w:style w:type="paragraph" w:customStyle="1" w:styleId="subhead0">
    <w:name w:val="subhead"/>
    <w:basedOn w:val="Normal"/>
    <w:uiPriority w:val="99"/>
    <w:rsid w:val="007E1ACE"/>
    <w:pPr>
      <w:widowControl w:val="0"/>
      <w:autoSpaceDE w:val="0"/>
      <w:spacing w:before="144" w:line="280" w:lineRule="atLeast"/>
      <w:jc w:val="center"/>
    </w:pPr>
    <w:rPr>
      <w:b/>
      <w:caps/>
      <w:sz w:val="28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E1ACE"/>
    <w:pPr>
      <w:widowControl w:val="0"/>
      <w:tabs>
        <w:tab w:val="right" w:pos="5355"/>
      </w:tabs>
      <w:autoSpaceDE w:val="0"/>
      <w:spacing w:line="200" w:lineRule="atLeast"/>
    </w:pPr>
    <w:rPr>
      <w:b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libri" w:hAnsi="Calibri" w:cs="Times New Roman"/>
      <w:sz w:val="24"/>
      <w:lang w:eastAsia="ar-SA" w:bidi="ar-SA"/>
    </w:rPr>
  </w:style>
  <w:style w:type="paragraph" w:customStyle="1" w:styleId="bio">
    <w:name w:val="bio"/>
    <w:basedOn w:val="name"/>
    <w:uiPriority w:val="99"/>
    <w:rsid w:val="007E1ACE"/>
    <w:pPr>
      <w:tabs>
        <w:tab w:val="right" w:pos="5355"/>
      </w:tabs>
      <w:spacing w:before="0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7E1A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 New Roman"/>
      <w:sz w:val="24"/>
      <w:lang w:eastAsia="ar-SA" w:bidi="ar-SA"/>
    </w:rPr>
  </w:style>
  <w:style w:type="paragraph" w:styleId="NormalWeb">
    <w:name w:val="Normal (Web)"/>
    <w:basedOn w:val="Normal"/>
    <w:uiPriority w:val="99"/>
    <w:rsid w:val="007E1ACE"/>
    <w:pPr>
      <w:spacing w:before="280" w:after="280"/>
    </w:pPr>
    <w:rPr>
      <w:rFonts w:ascii="Century Gothic" w:hAnsi="Century Gothic"/>
      <w:szCs w:val="24"/>
    </w:rPr>
  </w:style>
  <w:style w:type="paragraph" w:customStyle="1" w:styleId="degreeprograms">
    <w:name w:val="degree programs"/>
    <w:basedOn w:val="Bodytext0"/>
    <w:next w:val="Bodytext0"/>
    <w:uiPriority w:val="99"/>
    <w:rsid w:val="007E1ACE"/>
    <w:pPr>
      <w:spacing w:after="0"/>
      <w:jc w:val="center"/>
    </w:pPr>
    <w:rPr>
      <w:color w:val="auto"/>
    </w:rPr>
  </w:style>
  <w:style w:type="paragraph" w:customStyle="1" w:styleId="headPS">
    <w:name w:val="head PS"/>
    <w:basedOn w:val="Headline"/>
    <w:uiPriority w:val="99"/>
    <w:rsid w:val="007E1ACE"/>
    <w:pPr>
      <w:pBdr>
        <w:top w:val="single" w:sz="4" w:space="0" w:color="000000"/>
        <w:bottom w:val="single" w:sz="4" w:space="0" w:color="000000"/>
      </w:pBdr>
      <w:spacing w:line="440" w:lineRule="atLeast"/>
    </w:pPr>
    <w:rPr>
      <w:caps/>
      <w:sz w:val="28"/>
    </w:rPr>
  </w:style>
  <w:style w:type="paragraph" w:customStyle="1" w:styleId="subprogofstud">
    <w:name w:val="sub prog of stud"/>
    <w:basedOn w:val="Normal"/>
    <w:next w:val="Normal"/>
    <w:uiPriority w:val="99"/>
    <w:rsid w:val="007E1ACE"/>
    <w:pPr>
      <w:widowControl w:val="0"/>
      <w:pBdr>
        <w:bottom w:val="single" w:sz="4" w:space="0" w:color="000000"/>
      </w:pBdr>
      <w:autoSpaceDE w:val="0"/>
      <w:spacing w:after="144" w:line="320" w:lineRule="atLeast"/>
      <w:jc w:val="center"/>
    </w:pPr>
    <w:rPr>
      <w:b/>
      <w:smallCaps/>
      <w:sz w:val="20"/>
    </w:rPr>
  </w:style>
  <w:style w:type="paragraph" w:customStyle="1" w:styleId="PSclasses">
    <w:name w:val="PS classes"/>
    <w:uiPriority w:val="99"/>
    <w:rsid w:val="007E1ACE"/>
    <w:pPr>
      <w:widowControl w:val="0"/>
      <w:tabs>
        <w:tab w:val="left" w:pos="270"/>
        <w:tab w:val="left" w:pos="990"/>
        <w:tab w:val="left" w:pos="1440"/>
        <w:tab w:val="right" w:leader="dot" w:pos="10800"/>
      </w:tabs>
      <w:suppressAutoHyphens/>
      <w:autoSpaceDE w:val="0"/>
      <w:spacing w:line="240" w:lineRule="atLeast"/>
    </w:pPr>
    <w:rPr>
      <w:rFonts w:ascii="Times" w:hAnsi="Times"/>
      <w:lang w:eastAsia="ar-SA"/>
    </w:rPr>
  </w:style>
  <w:style w:type="paragraph" w:customStyle="1" w:styleId="bodytextPS">
    <w:name w:val="body text PS"/>
    <w:basedOn w:val="Bodytext0"/>
    <w:uiPriority w:val="99"/>
    <w:rsid w:val="007E1ACE"/>
    <w:pPr>
      <w:spacing w:line="240" w:lineRule="atLeast"/>
    </w:pPr>
    <w:rPr>
      <w:color w:val="auto"/>
      <w:sz w:val="20"/>
    </w:rPr>
  </w:style>
  <w:style w:type="paragraph" w:customStyle="1" w:styleId="aasdegree">
    <w:name w:val="aas degree"/>
    <w:basedOn w:val="Normal"/>
    <w:uiPriority w:val="99"/>
    <w:rsid w:val="007E1ACE"/>
    <w:pPr>
      <w:pageBreakBefore/>
      <w:widowControl w:val="0"/>
      <w:pBdr>
        <w:top w:val="single" w:sz="4" w:space="0" w:color="000000"/>
      </w:pBdr>
      <w:autoSpaceDE w:val="0"/>
      <w:spacing w:line="320" w:lineRule="atLeast"/>
      <w:jc w:val="center"/>
    </w:pPr>
    <w:rPr>
      <w:b/>
      <w:smallCaps/>
    </w:rPr>
  </w:style>
  <w:style w:type="paragraph" w:customStyle="1" w:styleId="degree">
    <w:name w:val="degree"/>
    <w:basedOn w:val="Normal"/>
    <w:uiPriority w:val="99"/>
    <w:rsid w:val="007E1ACE"/>
    <w:pPr>
      <w:widowControl w:val="0"/>
      <w:pBdr>
        <w:bottom w:val="single" w:sz="4" w:space="0" w:color="000000"/>
      </w:pBdr>
      <w:autoSpaceDE w:val="0"/>
      <w:spacing w:after="144" w:line="440" w:lineRule="atLeast"/>
      <w:jc w:val="center"/>
    </w:pPr>
    <w:rPr>
      <w:b/>
      <w:caps/>
      <w:sz w:val="36"/>
    </w:rPr>
  </w:style>
  <w:style w:type="paragraph" w:customStyle="1" w:styleId="dept">
    <w:name w:val="dept &amp;"/>
    <w:basedOn w:val="Normal"/>
    <w:uiPriority w:val="99"/>
    <w:rsid w:val="007E1ACE"/>
    <w:pPr>
      <w:widowControl w:val="0"/>
      <w:pBdr>
        <w:top w:val="single" w:sz="4" w:space="0" w:color="000000"/>
        <w:bottom w:val="single" w:sz="4" w:space="0" w:color="000000"/>
      </w:pBdr>
      <w:tabs>
        <w:tab w:val="left" w:pos="1440"/>
        <w:tab w:val="right" w:pos="10755"/>
      </w:tabs>
      <w:autoSpaceDE w:val="0"/>
      <w:spacing w:after="144" w:line="320" w:lineRule="atLeast"/>
    </w:pPr>
    <w:rPr>
      <w:b/>
      <w:smallCaps/>
      <w:sz w:val="20"/>
    </w:rPr>
  </w:style>
  <w:style w:type="paragraph" w:customStyle="1" w:styleId="PSTOTAL">
    <w:name w:val="PS TOTAL"/>
    <w:basedOn w:val="PSclasses"/>
    <w:uiPriority w:val="99"/>
    <w:rsid w:val="007E1ACE"/>
    <w:rPr>
      <w:b/>
    </w:rPr>
  </w:style>
  <w:style w:type="paragraph" w:styleId="Title">
    <w:name w:val="Title"/>
    <w:basedOn w:val="Normal"/>
    <w:next w:val="Subtitle"/>
    <w:link w:val="TitleChar"/>
    <w:uiPriority w:val="99"/>
    <w:qFormat/>
    <w:rsid w:val="007E1ACE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Calibri" w:hAnsi="Calibri" w:cs="Times New Roman"/>
      <w:b/>
      <w:bCs/>
      <w:kern w:val="28"/>
      <w:sz w:val="32"/>
      <w:lang w:eastAsia="ar-SA" w:bidi="ar-SA"/>
    </w:rPr>
  </w:style>
  <w:style w:type="paragraph" w:customStyle="1" w:styleId="footnote">
    <w:name w:val="footnote"/>
    <w:basedOn w:val="Bodytext0"/>
    <w:uiPriority w:val="99"/>
    <w:rsid w:val="007E1ACE"/>
    <w:pPr>
      <w:spacing w:after="0" w:line="160" w:lineRule="atLeast"/>
    </w:pPr>
    <w:rPr>
      <w:color w:val="auto"/>
      <w:sz w:val="14"/>
    </w:rPr>
  </w:style>
  <w:style w:type="paragraph" w:customStyle="1" w:styleId="subject">
    <w:name w:val="subject"/>
    <w:basedOn w:val="Bodytext0"/>
    <w:uiPriority w:val="99"/>
    <w:rsid w:val="007E1ACE"/>
    <w:pPr>
      <w:pBdr>
        <w:top w:val="single" w:sz="4" w:space="0" w:color="000000"/>
        <w:bottom w:val="single" w:sz="4" w:space="0" w:color="000000"/>
      </w:pBdr>
      <w:jc w:val="center"/>
    </w:pPr>
    <w:rPr>
      <w:b/>
      <w:caps/>
      <w:color w:val="auto"/>
      <w:sz w:val="20"/>
    </w:rPr>
  </w:style>
  <w:style w:type="paragraph" w:customStyle="1" w:styleId="Subject2">
    <w:name w:val="Subject 2"/>
    <w:basedOn w:val="subject"/>
    <w:uiPriority w:val="99"/>
    <w:rsid w:val="007E1ACE"/>
    <w:pPr>
      <w:pBdr>
        <w:top w:val="none" w:sz="0" w:space="0" w:color="auto"/>
        <w:bottom w:val="none" w:sz="0" w:space="0" w:color="auto"/>
      </w:pBdr>
      <w:tabs>
        <w:tab w:val="left" w:pos="720"/>
        <w:tab w:val="right" w:pos="5220"/>
      </w:tabs>
      <w:spacing w:after="0" w:line="240" w:lineRule="atLeast"/>
      <w:jc w:val="left"/>
    </w:pPr>
  </w:style>
  <w:style w:type="paragraph" w:styleId="TOC3">
    <w:name w:val="toc 3"/>
    <w:basedOn w:val="Normal"/>
    <w:next w:val="Normal"/>
    <w:uiPriority w:val="99"/>
    <w:semiHidden/>
    <w:rsid w:val="007E1ACE"/>
    <w:pPr>
      <w:ind w:left="480"/>
    </w:pPr>
    <w:rPr>
      <w:rFonts w:ascii="Times New Roman" w:hAnsi="Times New Roman"/>
      <w:szCs w:val="24"/>
    </w:rPr>
  </w:style>
  <w:style w:type="paragraph" w:styleId="TOC2">
    <w:name w:val="toc 2"/>
    <w:basedOn w:val="Normal"/>
    <w:next w:val="Normal"/>
    <w:uiPriority w:val="99"/>
    <w:semiHidden/>
    <w:rsid w:val="007E1ACE"/>
    <w:pPr>
      <w:ind w:left="24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uiPriority w:val="99"/>
    <w:semiHidden/>
    <w:rsid w:val="007E1ACE"/>
    <w:pPr>
      <w:ind w:left="168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uiPriority w:val="99"/>
    <w:semiHidden/>
    <w:rsid w:val="007E1ACE"/>
    <w:pPr>
      <w:ind w:left="72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uiPriority w:val="99"/>
    <w:semiHidden/>
    <w:rsid w:val="007E1ACE"/>
    <w:pPr>
      <w:ind w:left="960"/>
    </w:pPr>
    <w:rPr>
      <w:rFonts w:ascii="Times New Roman" w:hAnsi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E1ACE"/>
    <w:pPr>
      <w:ind w:firstLine="720"/>
    </w:pPr>
    <w:rPr>
      <w:color w:val="000000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" w:hAnsi="Times" w:cs="Times New Roman"/>
      <w:sz w:val="24"/>
      <w:lang w:eastAsia="ar-SA" w:bidi="ar-SA"/>
    </w:rPr>
  </w:style>
  <w:style w:type="paragraph" w:customStyle="1" w:styleId="Framecontents">
    <w:name w:val="Frame contents"/>
    <w:basedOn w:val="BodyText"/>
    <w:uiPriority w:val="99"/>
    <w:rsid w:val="007E1ACE"/>
  </w:style>
  <w:style w:type="paragraph" w:customStyle="1" w:styleId="TableContents">
    <w:name w:val="Table Contents"/>
    <w:basedOn w:val="Normal"/>
    <w:uiPriority w:val="99"/>
    <w:rsid w:val="007E1ACE"/>
    <w:pPr>
      <w:suppressLineNumbers/>
    </w:pPr>
  </w:style>
  <w:style w:type="paragraph" w:customStyle="1" w:styleId="TableHeading">
    <w:name w:val="Table Heading"/>
    <w:basedOn w:val="TableContents"/>
    <w:uiPriority w:val="99"/>
    <w:rsid w:val="007E1AC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A6E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Times New Roman"/>
      <w:sz w:val="18"/>
      <w:lang w:eastAsia="ar-SA" w:bidi="ar-SA"/>
    </w:rPr>
  </w:style>
  <w:style w:type="table" w:styleId="TableGrid">
    <w:name w:val="Table Grid"/>
    <w:basedOn w:val="TableNormal"/>
    <w:uiPriority w:val="99"/>
    <w:rsid w:val="00FA6E1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3262</Characters>
  <Application>Microsoft Macintosh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 CONTENTS</dc:title>
  <dc:subject/>
  <dc:creator>Lisa Santana</dc:creator>
  <cp:keywords/>
  <cp:lastModifiedBy>Brian Compton</cp:lastModifiedBy>
  <cp:revision>5</cp:revision>
  <dcterms:created xsi:type="dcterms:W3CDTF">2010-10-11T20:26:00Z</dcterms:created>
  <dcterms:modified xsi:type="dcterms:W3CDTF">2010-10-11T20:27:00Z</dcterms:modified>
</cp:coreProperties>
</file>